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78" w:rsidRPr="000F1EC7" w:rsidRDefault="000F1EC7" w:rsidP="00757278">
      <w:pPr>
        <w:shd w:val="clear" w:color="auto" w:fill="FFFFFF"/>
        <w:ind w:right="1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1/4</w:t>
      </w:r>
    </w:p>
    <w:p w:rsidR="0028506F" w:rsidRPr="000F1EC7" w:rsidRDefault="0028506F" w:rsidP="00757278">
      <w:pPr>
        <w:shd w:val="clear" w:color="auto" w:fill="FFFFFF"/>
        <w:ind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757278" w:rsidRPr="000F1EC7" w:rsidRDefault="00757278" w:rsidP="00757278">
      <w:pPr>
        <w:shd w:val="clear" w:color="auto" w:fill="FFFFFF"/>
        <w:ind w:left="90"/>
        <w:jc w:val="center"/>
        <w:rPr>
          <w:rFonts w:ascii="Times New Roman" w:hAnsi="Times New Roman" w:cs="Times New Roman"/>
          <w:sz w:val="28"/>
          <w:szCs w:val="28"/>
        </w:rPr>
      </w:pPr>
      <w:r w:rsidRPr="000F1EC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СПЕЦИФИКАЦИЯ БЕЗОПАСНОСТИ МАТЕРИАЛА</w:t>
      </w:r>
    </w:p>
    <w:p w:rsidR="00757278" w:rsidRPr="000F1EC7" w:rsidRDefault="00757278" w:rsidP="00757278">
      <w:pPr>
        <w:ind w:firstLine="90"/>
        <w:rPr>
          <w:rFonts w:ascii="Times New Roman" w:hAnsi="Times New Roman" w:cs="Times New Roman"/>
          <w:sz w:val="24"/>
          <w:szCs w:val="24"/>
        </w:rPr>
      </w:pPr>
    </w:p>
    <w:p w:rsidR="0028506F" w:rsidRPr="000F1EC7" w:rsidRDefault="0028506F" w:rsidP="0075727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757278" w:rsidRPr="000F1EC7" w:rsidRDefault="00F95B83" w:rsidP="00757278">
      <w:pPr>
        <w:ind w:left="538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1EC7">
        <w:rPr>
          <w:rFonts w:ascii="Times New Roman" w:hAnsi="Times New Roman" w:cs="Times New Roman"/>
          <w:sz w:val="24"/>
          <w:szCs w:val="24"/>
        </w:rPr>
        <w:t>Мицубиси</w:t>
      </w:r>
      <w:proofErr w:type="spellEnd"/>
      <w:r w:rsidRPr="000F1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EC7">
        <w:rPr>
          <w:rFonts w:ascii="Times New Roman" w:hAnsi="Times New Roman" w:cs="Times New Roman"/>
          <w:sz w:val="24"/>
          <w:szCs w:val="24"/>
        </w:rPr>
        <w:t>Моторс</w:t>
      </w:r>
      <w:proofErr w:type="spellEnd"/>
      <w:r w:rsidRPr="000F1EC7">
        <w:rPr>
          <w:rFonts w:ascii="Times New Roman" w:hAnsi="Times New Roman" w:cs="Times New Roman"/>
          <w:sz w:val="24"/>
          <w:szCs w:val="24"/>
        </w:rPr>
        <w:t xml:space="preserve"> Корпорэйшн </w:t>
      </w:r>
      <w:r w:rsidR="00757278" w:rsidRPr="000F1EC7">
        <w:rPr>
          <w:rFonts w:ascii="Times New Roman" w:hAnsi="Times New Roman" w:cs="Times New Roman"/>
          <w:sz w:val="24"/>
          <w:szCs w:val="24"/>
        </w:rPr>
        <w:t>(</w:t>
      </w:r>
      <w:r w:rsidR="00757278" w:rsidRPr="000F1EC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F1EC7">
        <w:rPr>
          <w:rFonts w:ascii="Times New Roman" w:hAnsi="Times New Roman" w:cs="Times New Roman"/>
          <w:sz w:val="24"/>
          <w:szCs w:val="24"/>
          <w:lang w:val="en-US"/>
        </w:rPr>
        <w:t>itsubishi</w:t>
      </w:r>
      <w:r w:rsidRPr="000F1EC7">
        <w:rPr>
          <w:rFonts w:ascii="Times New Roman" w:hAnsi="Times New Roman" w:cs="Times New Roman"/>
          <w:sz w:val="24"/>
          <w:szCs w:val="24"/>
        </w:rPr>
        <w:t xml:space="preserve"> </w:t>
      </w:r>
      <w:r w:rsidRPr="000F1EC7">
        <w:rPr>
          <w:rFonts w:ascii="Times New Roman" w:hAnsi="Times New Roman" w:cs="Times New Roman"/>
          <w:sz w:val="24"/>
          <w:szCs w:val="24"/>
          <w:lang w:val="en-US"/>
        </w:rPr>
        <w:t>Motors</w:t>
      </w:r>
      <w:r w:rsidRPr="000F1EC7">
        <w:rPr>
          <w:rFonts w:ascii="Times New Roman" w:hAnsi="Times New Roman" w:cs="Times New Roman"/>
          <w:sz w:val="24"/>
          <w:szCs w:val="24"/>
        </w:rPr>
        <w:t xml:space="preserve"> </w:t>
      </w:r>
      <w:r w:rsidRPr="000F1EC7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757278" w:rsidRPr="000F1EC7">
        <w:rPr>
          <w:rFonts w:ascii="Times New Roman" w:hAnsi="Times New Roman" w:cs="Times New Roman"/>
          <w:sz w:val="24"/>
          <w:szCs w:val="24"/>
        </w:rPr>
        <w:t>)</w:t>
      </w:r>
    </w:p>
    <w:p w:rsidR="00F95B83" w:rsidRPr="000F1EC7" w:rsidRDefault="00F95B83" w:rsidP="00757278">
      <w:pPr>
        <w:ind w:left="5387"/>
        <w:rPr>
          <w:rFonts w:ascii="Times New Roman" w:hAnsi="Times New Roman" w:cs="Times New Roman"/>
          <w:sz w:val="24"/>
          <w:szCs w:val="24"/>
          <w:lang w:val="en-US"/>
        </w:rPr>
      </w:pPr>
    </w:p>
    <w:p w:rsidR="00F95B83" w:rsidRPr="000F1EC7" w:rsidRDefault="00757278" w:rsidP="00757278">
      <w:pPr>
        <w:ind w:left="538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33-8, </w:t>
      </w:r>
      <w:proofErr w:type="spellStart"/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Сиба</w:t>
      </w:r>
      <w:proofErr w:type="spellEnd"/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5-Чоме, </w:t>
      </w:r>
      <w:proofErr w:type="spellStart"/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Минато-Ку</w:t>
      </w:r>
      <w:proofErr w:type="spellEnd"/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</w:p>
    <w:p w:rsidR="00757278" w:rsidRPr="000F1EC7" w:rsidRDefault="00757278" w:rsidP="00757278">
      <w:pPr>
        <w:ind w:left="538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1EC7">
        <w:rPr>
          <w:rFonts w:ascii="Times New Roman" w:hAnsi="Times New Roman" w:cs="Times New Roman"/>
          <w:color w:val="000000"/>
          <w:sz w:val="24"/>
          <w:szCs w:val="24"/>
        </w:rPr>
        <w:t>Токио 108-8410, Япония</w:t>
      </w:r>
    </w:p>
    <w:p w:rsidR="00F95B83" w:rsidRPr="000F1EC7" w:rsidRDefault="00F95B83" w:rsidP="00757278">
      <w:pPr>
        <w:ind w:left="5386"/>
        <w:rPr>
          <w:rFonts w:ascii="Times New Roman" w:hAnsi="Times New Roman" w:cs="Times New Roman"/>
          <w:sz w:val="24"/>
          <w:szCs w:val="24"/>
          <w:lang w:val="en-US"/>
        </w:rPr>
      </w:pPr>
    </w:p>
    <w:p w:rsidR="00757278" w:rsidRPr="000F1EC7" w:rsidRDefault="00757278" w:rsidP="00757278">
      <w:pPr>
        <w:shd w:val="clear" w:color="auto" w:fill="FFFFFF"/>
        <w:ind w:left="5400" w:right="1555"/>
        <w:rPr>
          <w:rFonts w:ascii="Times New Roman" w:hAnsi="Times New Roman" w:cs="Times New Roman"/>
          <w:color w:val="000000"/>
          <w:sz w:val="24"/>
          <w:szCs w:val="24"/>
        </w:rPr>
      </w:pPr>
      <w:r w:rsidRPr="000F1EC7">
        <w:rPr>
          <w:rFonts w:ascii="Times New Roman" w:hAnsi="Times New Roman" w:cs="Times New Roman"/>
          <w:color w:val="000000"/>
          <w:sz w:val="24"/>
          <w:szCs w:val="24"/>
        </w:rPr>
        <w:t xml:space="preserve">Тел: 81-3-5232-75-13 </w:t>
      </w:r>
    </w:p>
    <w:p w:rsidR="00757278" w:rsidRPr="000F1EC7" w:rsidRDefault="00757278" w:rsidP="00757278">
      <w:pPr>
        <w:shd w:val="clear" w:color="auto" w:fill="FFFFFF"/>
        <w:ind w:left="5400" w:right="1555"/>
        <w:rPr>
          <w:rFonts w:ascii="Times New Roman" w:hAnsi="Times New Roman" w:cs="Times New Roman"/>
          <w:color w:val="000000"/>
          <w:sz w:val="24"/>
          <w:szCs w:val="24"/>
        </w:rPr>
      </w:pPr>
      <w:r w:rsidRPr="000F1EC7">
        <w:rPr>
          <w:rFonts w:ascii="Times New Roman" w:hAnsi="Times New Roman" w:cs="Times New Roman"/>
          <w:color w:val="000000"/>
          <w:sz w:val="24"/>
          <w:szCs w:val="24"/>
        </w:rPr>
        <w:t>Факс: 81-3-5232-79-14</w:t>
      </w:r>
    </w:p>
    <w:p w:rsidR="00757278" w:rsidRPr="000F1EC7" w:rsidRDefault="00757278" w:rsidP="00757278">
      <w:pPr>
        <w:shd w:val="clear" w:color="auto" w:fill="FFFFFF"/>
        <w:ind w:left="5400" w:right="1555"/>
        <w:rPr>
          <w:rFonts w:ascii="Times New Roman" w:hAnsi="Times New Roman" w:cs="Times New Roman"/>
          <w:sz w:val="24"/>
          <w:szCs w:val="24"/>
        </w:rPr>
      </w:pPr>
    </w:p>
    <w:p w:rsidR="00757278" w:rsidRPr="000F1EC7" w:rsidRDefault="00757278" w:rsidP="00757278">
      <w:pPr>
        <w:shd w:val="clear" w:color="auto" w:fill="FFFFFF"/>
        <w:ind w:right="61"/>
        <w:jc w:val="right"/>
        <w:rPr>
          <w:rFonts w:ascii="Times New Roman" w:hAnsi="Times New Roman" w:cs="Times New Roman"/>
          <w:sz w:val="24"/>
          <w:szCs w:val="24"/>
        </w:rPr>
      </w:pPr>
      <w:r w:rsidRPr="000F1EC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Выдано: 1 мая </w:t>
      </w:r>
      <w:smartTag w:uri="urn:schemas-microsoft-com:office:smarttags" w:element="metricconverter">
        <w:smartTagPr>
          <w:attr w:name="ProductID" w:val="2001 г"/>
        </w:smartTagPr>
        <w:r w:rsidRPr="000F1EC7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2001 г</w:t>
        </w:r>
      </w:smartTag>
      <w:r w:rsidRPr="000F1EC7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757278" w:rsidRPr="000F1EC7" w:rsidRDefault="00757278" w:rsidP="00757278">
      <w:pPr>
        <w:shd w:val="clear" w:color="auto" w:fill="FFFFFF"/>
        <w:ind w:left="61"/>
        <w:rPr>
          <w:rFonts w:ascii="Times New Roman" w:hAnsi="Times New Roman" w:cs="Times New Roman"/>
          <w:color w:val="000000"/>
          <w:sz w:val="24"/>
          <w:szCs w:val="24"/>
        </w:rPr>
      </w:pPr>
    </w:p>
    <w:p w:rsidR="0028506F" w:rsidRPr="000F1EC7" w:rsidRDefault="0028506F" w:rsidP="00757278">
      <w:pPr>
        <w:shd w:val="clear" w:color="auto" w:fill="FFFFFF"/>
        <w:ind w:left="61"/>
        <w:rPr>
          <w:rFonts w:ascii="Times New Roman" w:hAnsi="Times New Roman" w:cs="Times New Roman"/>
          <w:color w:val="000000"/>
          <w:sz w:val="24"/>
          <w:szCs w:val="24"/>
        </w:rPr>
      </w:pPr>
    </w:p>
    <w:p w:rsidR="00757278" w:rsidRPr="000F1EC7" w:rsidRDefault="00757278" w:rsidP="00757278">
      <w:pPr>
        <w:shd w:val="clear" w:color="auto" w:fill="FFFFFF"/>
        <w:ind w:left="61"/>
        <w:rPr>
          <w:rFonts w:ascii="Times New Roman" w:hAnsi="Times New Roman" w:cs="Times New Roman"/>
          <w:sz w:val="24"/>
          <w:szCs w:val="24"/>
        </w:rPr>
      </w:pPr>
      <w:r w:rsidRPr="000F1EC7">
        <w:rPr>
          <w:rFonts w:ascii="Times New Roman" w:hAnsi="Times New Roman" w:cs="Times New Roman"/>
          <w:color w:val="000000"/>
          <w:sz w:val="24"/>
          <w:szCs w:val="24"/>
        </w:rPr>
        <w:t xml:space="preserve">Продукт: </w:t>
      </w:r>
      <w:proofErr w:type="spellStart"/>
      <w:r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MZ</w:t>
      </w:r>
      <w:proofErr w:type="spellEnd"/>
      <w:r w:rsidRPr="000F1EC7">
        <w:rPr>
          <w:rFonts w:ascii="Times New Roman" w:hAnsi="Times New Roman" w:cs="Times New Roman"/>
          <w:color w:val="000000"/>
          <w:sz w:val="24"/>
          <w:szCs w:val="24"/>
        </w:rPr>
        <w:t>100139</w:t>
      </w:r>
      <w:r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EX</w:t>
      </w:r>
    </w:p>
    <w:p w:rsidR="0028506F" w:rsidRPr="000F1EC7" w:rsidRDefault="00757278" w:rsidP="00757278">
      <w:pPr>
        <w:shd w:val="clear" w:color="auto" w:fill="FFFFFF"/>
        <w:ind w:left="6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Наименование продукта: </w:t>
      </w:r>
      <w:r w:rsidR="0028506F"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КОНДИЦИОНЕР С </w:t>
      </w:r>
      <w:r w:rsidR="006937C3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МОТОРОМ</w:t>
      </w:r>
      <w:r w:rsidR="0028506F"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SHUMMA</w:t>
      </w:r>
      <w:proofErr w:type="spellEnd"/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757278" w:rsidRPr="000F1EC7" w:rsidRDefault="00757278" w:rsidP="00757278">
      <w:pPr>
        <w:shd w:val="clear" w:color="auto" w:fill="FFFFFF"/>
        <w:ind w:left="61"/>
        <w:rPr>
          <w:rFonts w:ascii="Times New Roman" w:hAnsi="Times New Roman" w:cs="Times New Roman"/>
          <w:sz w:val="24"/>
          <w:szCs w:val="24"/>
          <w:lang w:val="en-US"/>
        </w:rPr>
      </w:pPr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Документ №</w:t>
      </w:r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: 605-0957</w:t>
      </w:r>
    </w:p>
    <w:p w:rsidR="00757278" w:rsidRPr="000F1EC7" w:rsidRDefault="00757278" w:rsidP="00757278">
      <w:pPr>
        <w:shd w:val="clear" w:color="auto" w:fill="FFFFFF"/>
        <w:ind w:left="6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 </w:t>
      </w:r>
      <w:r w:rsidR="0028506F" w:rsidRPr="000F1EC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: 1950</w:t>
      </w:r>
    </w:p>
    <w:p w:rsidR="00757278" w:rsidRPr="000F1EC7" w:rsidRDefault="00757278" w:rsidP="00757278">
      <w:pPr>
        <w:shd w:val="clear" w:color="auto" w:fill="FFFFFF"/>
        <w:ind w:left="61"/>
        <w:rPr>
          <w:rFonts w:ascii="Times New Roman" w:hAnsi="Times New Roman" w:cs="Times New Roman"/>
          <w:sz w:val="24"/>
          <w:szCs w:val="24"/>
          <w:lang w:val="en-US"/>
        </w:rPr>
      </w:pPr>
    </w:p>
    <w:p w:rsidR="00757278" w:rsidRPr="000F1EC7" w:rsidRDefault="00757278" w:rsidP="0075727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2304"/>
        <w:gridCol w:w="3276"/>
      </w:tblGrid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7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="00693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  <w:tc>
          <w:tcPr>
            <w:tcW w:w="32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7278" w:rsidRPr="006937C3" w:rsidRDefault="00757278" w:rsidP="006937C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CAS</w:t>
            </w:r>
            <w:proofErr w:type="spellEnd"/>
            <w:r w:rsidR="00693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Нефть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 35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ниже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64742-94-5/64742-88-7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1E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Этиленгликольмоноэтилэфир</w:t>
            </w:r>
            <w:proofErr w:type="spellEnd"/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 5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ниже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110-80-5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E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Этиленгликольмонобутилэфир</w:t>
            </w:r>
            <w:proofErr w:type="spellEnd"/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 10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ниже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111-76-2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Олеиновая кислота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 7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ниже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112-80-1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F1E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it-IT"/>
              </w:rPr>
              <w:t>N,N-</w:t>
            </w:r>
            <w:proofErr w:type="spellStart"/>
            <w:r w:rsidRPr="000F1E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диметиламиноэтанол</w:t>
            </w:r>
            <w:proofErr w:type="spellEnd"/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 2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ниже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108-01-0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181F6C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Диэтаноламид</w:t>
            </w:r>
            <w:proofErr w:type="spellEnd"/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жирных кислот кокосового масла </w:t>
            </w:r>
            <w:r w:rsidR="00757278"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(1:2)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 3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ниже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68440-04-0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A33E4C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ПОЭ</w:t>
            </w:r>
            <w:proofErr w:type="spellEnd"/>
            <w:r w:rsidR="00757278" w:rsidRPr="000F1E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(10) </w:t>
            </w:r>
            <w:proofErr w:type="spellStart"/>
            <w:r w:rsidR="009531D2" w:rsidRPr="000F1E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нонилфенилэфир</w:t>
            </w:r>
            <w:proofErr w:type="spellEnd"/>
            <w:r w:rsidR="00757278" w:rsidRPr="000F1E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    </w:t>
            </w:r>
            <w:r w:rsidR="00757278"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9531D2"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Полиоксиэтиленнонилфенилэфир</w:t>
            </w:r>
            <w:proofErr w:type="spellEnd"/>
            <w:r w:rsidR="00757278"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 3.5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ниже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9016-45-9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Фтористые соединения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Немного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1,2,3-</w:t>
            </w:r>
            <w:proofErr w:type="spellStart"/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Бензотриазол</w:t>
            </w:r>
            <w:proofErr w:type="spellEnd"/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Немного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95-14-7</w:t>
            </w:r>
          </w:p>
        </w:tc>
      </w:tr>
      <w:tr w:rsidR="00757278" w:rsidRPr="000F1EC7" w:rsidTr="00A33E4C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A33E4C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Дисодиумэ</w:t>
            </w:r>
            <w:r w:rsidR="00757278" w:rsidRPr="000F1E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тилендиаминтетраацетат</w:t>
            </w:r>
            <w:proofErr w:type="spellEnd"/>
            <w:r w:rsidR="00757278" w:rsidRPr="000F1E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757278" w:rsidRPr="000F1E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                                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  Немного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6381-92-6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Очищенная вода</w:t>
            </w:r>
            <w:r w:rsidRPr="000F1E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                         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 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выше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8A0E77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Аммиачная вода</w:t>
            </w:r>
            <w:r w:rsidR="00757278" w:rsidRPr="000F1E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57278" w:rsidRPr="000F1EC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ниже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1336-21-6</w:t>
            </w:r>
          </w:p>
        </w:tc>
      </w:tr>
      <w:tr w:rsidR="00757278" w:rsidRPr="000F1EC7" w:rsidTr="009531D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2850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Пропан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81F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ниже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7278" w:rsidRPr="000F1EC7" w:rsidRDefault="00757278" w:rsidP="00191443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74-98-6</w:t>
            </w:r>
          </w:p>
        </w:tc>
      </w:tr>
    </w:tbl>
    <w:p w:rsidR="00757278" w:rsidRPr="000F1EC7" w:rsidRDefault="00757278">
      <w:pPr>
        <w:rPr>
          <w:rFonts w:ascii="Times New Roman" w:hAnsi="Times New Roman" w:cs="Times New Roman"/>
          <w:sz w:val="24"/>
          <w:szCs w:val="24"/>
        </w:rPr>
      </w:pPr>
    </w:p>
    <w:p w:rsidR="00757278" w:rsidRPr="000F1EC7" w:rsidRDefault="00757278" w:rsidP="00757278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F1EC7">
        <w:rPr>
          <w:rFonts w:ascii="Times New Roman" w:hAnsi="Times New Roman" w:cs="Times New Roman"/>
          <w:sz w:val="24"/>
          <w:szCs w:val="24"/>
        </w:rPr>
        <w:br w:type="page"/>
      </w:r>
      <w:r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2/4</w:t>
      </w:r>
    </w:p>
    <w:p w:rsidR="00757278" w:rsidRPr="000F1EC7" w:rsidRDefault="00757278" w:rsidP="00757278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6"/>
        <w:gridCol w:w="4770"/>
      </w:tblGrid>
      <w:tr w:rsidR="00510FEB" w:rsidRPr="002A6977" w:rsidTr="002A6977">
        <w:tc>
          <w:tcPr>
            <w:tcW w:w="4801" w:type="dxa"/>
            <w:gridSpan w:val="2"/>
            <w:shd w:val="clear" w:color="auto" w:fill="auto"/>
          </w:tcPr>
          <w:p w:rsidR="00757278" w:rsidRPr="002A6977" w:rsidRDefault="002467F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Опасность и токсич</w:t>
            </w:r>
            <w:r w:rsidR="003B59DB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ность</w:t>
            </w: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Опасность</w:t>
            </w: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DB" w:rsidRPr="002A6977" w:rsidRDefault="003B59DB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2467F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Токсичность</w:t>
            </w: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DB" w:rsidRPr="002A6977" w:rsidRDefault="003B59DB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2467F7" w:rsidP="00191443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Влияние на окружающую среду</w:t>
            </w:r>
          </w:p>
          <w:p w:rsidR="00367CE4" w:rsidRPr="002A6977" w:rsidRDefault="00367CE4" w:rsidP="00191443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57278" w:rsidRPr="002A6977" w:rsidRDefault="002467F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</w:t>
            </w: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67F7" w:rsidRPr="002A6977" w:rsidRDefault="002467F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 с глазами</w:t>
            </w: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67F7" w:rsidRPr="002A6977" w:rsidRDefault="002467F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 с кожей</w:t>
            </w: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9DB" w:rsidRPr="002A6977" w:rsidRDefault="003B59DB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67F7" w:rsidRPr="002A6977" w:rsidRDefault="002467F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Вдыхание</w:t>
            </w: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CE4" w:rsidRPr="002A6977" w:rsidRDefault="00367CE4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67F7" w:rsidRPr="002A6977" w:rsidRDefault="002467F7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Проглатывание </w:t>
            </w:r>
          </w:p>
          <w:p w:rsidR="00757278" w:rsidRPr="002A6977" w:rsidRDefault="00757278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278" w:rsidRPr="002A6977" w:rsidRDefault="00757278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0" w:type="dxa"/>
            <w:shd w:val="clear" w:color="auto" w:fill="auto"/>
          </w:tcPr>
          <w:p w:rsidR="00510FEB" w:rsidRPr="002A6977" w:rsidRDefault="00510FEB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Категория: горючая жидкость, </w:t>
            </w:r>
            <w:r w:rsidR="003B59DB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горючий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 под высоким давлением </w:t>
            </w:r>
          </w:p>
          <w:p w:rsidR="00367CE4" w:rsidRPr="002A6977" w:rsidRDefault="00367CE4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278" w:rsidRPr="002A6977" w:rsidRDefault="00367CE4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10FEB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Состоит из горючей жидкости и газа, </w:t>
            </w:r>
            <w:r w:rsidR="003B59DB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 собой</w:t>
            </w:r>
            <w:r w:rsidR="00510FEB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взрывчат</w:t>
            </w:r>
            <w:r w:rsidR="003B59DB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="00510FEB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смесь, которая может взорваться при высокой температуре.</w:t>
            </w:r>
          </w:p>
          <w:p w:rsidR="00367CE4" w:rsidRPr="002A6977" w:rsidRDefault="00367CE4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367CE4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Может вызвать раздражение кожи и глаз</w:t>
            </w:r>
            <w:r w:rsidR="008A0E77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3B59DB" w:rsidRPr="002A6977" w:rsidRDefault="003B59DB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D83462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Длительный или неоднократный контакт может вызвать проблемы с кожей. </w:t>
            </w:r>
          </w:p>
          <w:p w:rsidR="00367CE4" w:rsidRPr="002A6977" w:rsidRDefault="00367CE4" w:rsidP="002A697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57278" w:rsidRPr="002A6977" w:rsidRDefault="003B59DB" w:rsidP="002A697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Нет соответствующих данных</w:t>
            </w:r>
          </w:p>
          <w:p w:rsidR="00367CE4" w:rsidRPr="002A6977" w:rsidRDefault="00367CE4" w:rsidP="002A697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67CE4" w:rsidRPr="002A6977" w:rsidRDefault="00367CE4" w:rsidP="002A697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67CE4" w:rsidRPr="002A6977" w:rsidRDefault="00367CE4" w:rsidP="002A697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57278" w:rsidRPr="002A6977" w:rsidRDefault="00367CE4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  <w:r w:rsidR="003B59DB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Промойте глаза водой не менее 15 минут и обратитесь к врачу </w:t>
            </w:r>
          </w:p>
          <w:p w:rsidR="00367CE4" w:rsidRPr="002A6977" w:rsidRDefault="00367CE4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57278" w:rsidRPr="002A6977" w:rsidRDefault="00367CE4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Снимите загрязненную одежду, обувь и т.д. и промойте кожу водой с мылом. При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необходимости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обратитесь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врачу</w:t>
            </w:r>
            <w:r w:rsidR="00D8346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. </w:t>
            </w:r>
          </w:p>
          <w:p w:rsidR="003B59DB" w:rsidRPr="002A6977" w:rsidRDefault="003B59DB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367CE4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83462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Выведите пострадавшего на свежий воздух и дайте ему отдохнуть. В случае </w:t>
            </w:r>
            <w:r w:rsidR="009E6B67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какого-либо </w:t>
            </w:r>
            <w:r w:rsidR="00D83462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расстройства, например, недомогания или про</w:t>
            </w:r>
            <w:r w:rsidR="008467C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блем с дыханием, немедленно обратитесь к врачу. </w:t>
            </w:r>
          </w:p>
          <w:p w:rsidR="00367CE4" w:rsidRPr="002A6977" w:rsidRDefault="00367CE4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8467C8" w:rsidP="002A6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Избегайте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искусственной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рвоты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Обратитесь к врачу.</w:t>
            </w:r>
          </w:p>
          <w:p w:rsidR="00757278" w:rsidRPr="002A6977" w:rsidRDefault="00757278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2E4F" w:rsidRPr="002A6977" w:rsidTr="002A6977">
        <w:trPr>
          <w:trHeight w:val="359"/>
        </w:trPr>
        <w:tc>
          <w:tcPr>
            <w:tcW w:w="4785" w:type="dxa"/>
            <w:shd w:val="clear" w:color="auto" w:fill="auto"/>
          </w:tcPr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Действие в случае пожара </w:t>
            </w: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2E4F" w:rsidRPr="002A6977" w:rsidRDefault="009E6B67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огнетушения</w:t>
            </w: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Пожаротушение</w:t>
            </w: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Сухие химикаты,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пена или сухой песок</w:t>
            </w: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FB45A2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асыпьте или распылите сухие химикаты, 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vertAlign w:val="subscript"/>
              </w:rPr>
              <w:t>2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пламя – с наветренной стороны на достаточном расстоянии от огня, так как продукт является взрывоопасным аэрозолем.</w:t>
            </w: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</w:t>
            </w:r>
            <w:r w:rsidR="00761281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ойте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 воздуха с помощью пены или сухого песка, </w:t>
            </w:r>
            <w:r w:rsidR="00761281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эффективно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охлаждение поверхности, пораженной огнем, с помощью распыленной воды. </w:t>
            </w:r>
          </w:p>
          <w:p w:rsidR="00D162F2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Всегда используйте надлежащие защитные средства. </w:t>
            </w:r>
          </w:p>
          <w:p w:rsidR="00D162F2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Охладите нагретый продукт распыленной водой. </w:t>
            </w: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возникновения пожара поблизости, немедленно </w:t>
            </w:r>
            <w:r w:rsidR="00A03C43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несите продукт в безопасное место. </w:t>
            </w:r>
          </w:p>
          <w:p w:rsidR="00032E4F" w:rsidRPr="002A6977" w:rsidRDefault="00032E4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278" w:rsidRPr="002A6977" w:rsidTr="002A6977">
        <w:tc>
          <w:tcPr>
            <w:tcW w:w="9571" w:type="dxa"/>
            <w:gridSpan w:val="3"/>
            <w:shd w:val="clear" w:color="auto" w:fill="auto"/>
          </w:tcPr>
          <w:p w:rsidR="00032E4F" w:rsidRPr="002A6977" w:rsidRDefault="0005356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03C43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утечки</w:t>
            </w:r>
          </w:p>
          <w:p w:rsidR="00757278" w:rsidRPr="002A6977" w:rsidRDefault="0005356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57278" w:rsidRPr="002A6977" w:rsidRDefault="0005356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Уберите все источники пламени, искр и жара, находящиеся поблизости.  </w:t>
            </w:r>
          </w:p>
          <w:p w:rsidR="00757278" w:rsidRPr="002A6977" w:rsidRDefault="0005356F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</w:t>
            </w:r>
            <w:r w:rsidR="00A03C43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утечки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помещении, хорошо его проветрите. </w:t>
            </w:r>
          </w:p>
          <w:p w:rsidR="00757278" w:rsidRPr="002A6977" w:rsidRDefault="002467F7" w:rsidP="002A6977">
            <w:pPr>
              <w:shd w:val="clear" w:color="auto" w:fill="FFFFFF"/>
              <w:spacing w:before="7"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Соберите </w:t>
            </w:r>
            <w:r w:rsidR="00A03C43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пролитый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тряпкой или песком и поместите в пустой контейнер. </w:t>
            </w:r>
          </w:p>
          <w:p w:rsidR="00757278" w:rsidRPr="002A6977" w:rsidRDefault="002467F7" w:rsidP="002A6977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Используйте надлежащие защитные средства </w:t>
            </w:r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</w:t>
            </w:r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 и т.д.</w:t>
            </w:r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кожи от пролитой жидкости и предотвращения вдыхания газа. </w:t>
            </w:r>
          </w:p>
          <w:p w:rsidR="00757278" w:rsidRPr="002A6977" w:rsidRDefault="00757278" w:rsidP="002A6977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57278" w:rsidRPr="000F1EC7" w:rsidRDefault="00757278" w:rsidP="00191443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F1EC7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3/4</w:t>
      </w:r>
    </w:p>
    <w:p w:rsidR="00757278" w:rsidRPr="000F1EC7" w:rsidRDefault="00757278" w:rsidP="00757278">
      <w:pPr>
        <w:shd w:val="clear" w:color="auto" w:fill="FFFFFF"/>
        <w:ind w:left="927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1"/>
        <w:gridCol w:w="4680"/>
      </w:tblGrid>
      <w:tr w:rsidR="0005356F" w:rsidRPr="002A6977" w:rsidTr="002A6977">
        <w:tc>
          <w:tcPr>
            <w:tcW w:w="5103" w:type="dxa"/>
            <w:shd w:val="clear" w:color="auto" w:fill="auto"/>
          </w:tcPr>
          <w:p w:rsidR="006C3A31" w:rsidRPr="002A6977" w:rsidRDefault="00AD0258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Меры предосторожности при использовании и хранении</w:t>
            </w:r>
          </w:p>
          <w:p w:rsidR="00757278" w:rsidRPr="002A6977" w:rsidRDefault="00757278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="00AD0258" w:rsidRPr="002A69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Использование</w:t>
            </w:r>
          </w:p>
          <w:p w:rsidR="006C3A31" w:rsidRPr="002A6977" w:rsidRDefault="006C3A31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5C" w:rsidRPr="002A6977" w:rsidRDefault="0094135C" w:rsidP="002A6977">
            <w:pPr>
              <w:shd w:val="clear" w:color="auto" w:fill="FFFFFF"/>
              <w:tabs>
                <w:tab w:val="left" w:pos="3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Хранение</w:t>
            </w:r>
          </w:p>
          <w:p w:rsidR="006C3A31" w:rsidRPr="002A6977" w:rsidRDefault="006C3A31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135C" w:rsidRPr="002A6977" w:rsidRDefault="0094135C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Защита</w:t>
            </w:r>
          </w:p>
          <w:p w:rsidR="006C3A31" w:rsidRPr="002A6977" w:rsidRDefault="006C3A31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Защитное оборудование</w:t>
            </w:r>
          </w:p>
          <w:p w:rsidR="000F1EC7" w:rsidRPr="002A6977" w:rsidRDefault="000F1EC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F1EC7" w:rsidRPr="002A6977" w:rsidRDefault="000F1EC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F1EC7" w:rsidRPr="002A6977" w:rsidRDefault="000F1EC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F1EC7" w:rsidRPr="002A6977" w:rsidRDefault="000F1EC7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0F1EC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Средства</w:t>
            </w:r>
            <w:r w:rsidR="00AD0258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защиты</w:t>
            </w:r>
          </w:p>
          <w:p w:rsidR="00AD0258" w:rsidRPr="002A6977" w:rsidRDefault="00AD0258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0258" w:rsidRPr="002A6977" w:rsidRDefault="00AD0258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0258" w:rsidRPr="002A6977" w:rsidRDefault="00AD0258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34F6B" w:rsidRPr="002A6977" w:rsidRDefault="00AD0258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Физические и химические свойства</w:t>
            </w:r>
          </w:p>
          <w:p w:rsidR="00757278" w:rsidRPr="002A6977" w:rsidRDefault="00AD0258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757278" w:rsidRPr="002A6977" w:rsidRDefault="00DF14CC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Внешний вид</w:t>
            </w:r>
          </w:p>
          <w:p w:rsidR="000F1EC7" w:rsidRPr="002A6977" w:rsidRDefault="000F1EC7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DF14CC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кипения</w:t>
            </w:r>
          </w:p>
          <w:p w:rsidR="000F1EC7" w:rsidRPr="002A6977" w:rsidRDefault="000F1EC7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C7" w:rsidRPr="002A6977" w:rsidRDefault="00DF14CC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Давление пара</w:t>
            </w:r>
            <w:r w:rsidR="00757278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proofErr w:type="spellStart"/>
            <w:smartTag w:uri="urn:schemas-microsoft-com:office:smarttags" w:element="metricconverter">
              <w:smartTagPr>
                <w:attr w:name="ProductID" w:val="25ﾰC"/>
              </w:smartTagPr>
              <w:r w:rsidR="00757278" w:rsidRPr="002A6977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</w:rPr>
                <w:t>25°</w:t>
              </w:r>
              <w:proofErr w:type="spellEnd"/>
              <w:r w:rsidR="00757278" w:rsidRPr="002A6977">
                <w:rPr>
                  <w:rFonts w:ascii="Times New Roman" w:hAnsi="Times New Roman" w:cs="Times New Roman"/>
                  <w:color w:val="000000"/>
                  <w:spacing w:val="-2"/>
                  <w:sz w:val="24"/>
                  <w:szCs w:val="24"/>
                  <w:lang w:val="en-US"/>
                </w:rPr>
                <w:t>C</w:t>
              </w:r>
            </w:smartTag>
            <w:r w:rsidR="00757278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757278" w:rsidRPr="002A6977" w:rsidRDefault="00757278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57278" w:rsidRPr="002A6977" w:rsidRDefault="00DF14CC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Летучесть</w:t>
            </w:r>
          </w:p>
          <w:p w:rsidR="000F1EC7" w:rsidRPr="002A6977" w:rsidRDefault="000F1EC7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DF14CC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плавления</w:t>
            </w:r>
          </w:p>
          <w:p w:rsidR="000F1EC7" w:rsidRPr="002A6977" w:rsidRDefault="000F1EC7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DF14CC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Удельный вес</w:t>
            </w:r>
            <w:r w:rsidR="00757278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proofErr w:type="spellStart"/>
            <w:smartTag w:uri="urn:schemas-microsoft-com:office:smarttags" w:element="metricconverter">
              <w:smartTagPr>
                <w:attr w:name="ProductID" w:val="25ﾰC"/>
              </w:smartTagPr>
              <w:r w:rsidR="00757278" w:rsidRPr="002A6977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</w:rPr>
                <w:t>25°</w:t>
              </w:r>
              <w:proofErr w:type="spellEnd"/>
              <w:r w:rsidR="00757278" w:rsidRPr="002A6977">
                <w:rPr>
                  <w:rFonts w:ascii="Times New Roman" w:hAnsi="Times New Roman" w:cs="Times New Roman"/>
                  <w:color w:val="000000"/>
                  <w:spacing w:val="-1"/>
                  <w:sz w:val="24"/>
                  <w:szCs w:val="24"/>
                  <w:lang w:val="en-US"/>
                </w:rPr>
                <w:t>C</w:t>
              </w:r>
            </w:smartTag>
            <w:r w:rsidR="00757278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F1EC7" w:rsidRPr="002A6977" w:rsidRDefault="000F1EC7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DF14CC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Растворимость в воде</w:t>
            </w:r>
          </w:p>
          <w:p w:rsidR="000F1EC7" w:rsidRPr="002A6977" w:rsidRDefault="000F1EC7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DF14CC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Температура воспламенения</w:t>
            </w:r>
          </w:p>
          <w:p w:rsidR="000F1EC7" w:rsidRPr="002A6977" w:rsidRDefault="000F1EC7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57278" w:rsidRPr="002A6977" w:rsidRDefault="007B088F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Предел </w:t>
            </w:r>
            <w:proofErr w:type="spellStart"/>
            <w:r w:rsidR="00AD0DD8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взрываемости</w:t>
            </w:r>
            <w:proofErr w:type="spellEnd"/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AD0DD8" w:rsidRPr="002A6977" w:rsidRDefault="00AD0DD8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C7" w:rsidRPr="002A6977" w:rsidRDefault="000F1EC7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35" w:rsidRPr="002A6977" w:rsidRDefault="00726B35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35" w:rsidRPr="002A6977" w:rsidRDefault="00726B35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8F" w:rsidRPr="002A6977" w:rsidRDefault="008A0E7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Самореактивность</w:t>
            </w:r>
            <w:proofErr w:type="spellEnd"/>
            <w:r w:rsidR="00DF14CC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757278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r w:rsidR="007B088F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взрывчатость</w:t>
            </w:r>
          </w:p>
          <w:p w:rsidR="00AD0DD8" w:rsidRPr="002A6977" w:rsidRDefault="00AD0DD8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F1EC7" w:rsidRPr="002A6977" w:rsidRDefault="000F1EC7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57278" w:rsidRPr="002A6977" w:rsidRDefault="00AD0DD8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Пылевзрывчатость</w:t>
            </w:r>
            <w:proofErr w:type="spellEnd"/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1EC7" w:rsidRPr="002A6977" w:rsidRDefault="000F1EC7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7B088F" w:rsidP="002A6977">
            <w:pPr>
              <w:shd w:val="clear" w:color="auto" w:fill="FFFFFF"/>
              <w:tabs>
                <w:tab w:val="righ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Воспламеняемость</w:t>
            </w:r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757278" w:rsidRPr="002A6977" w:rsidRDefault="00757278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column"/>
            </w:r>
          </w:p>
        </w:tc>
        <w:tc>
          <w:tcPr>
            <w:tcW w:w="5103" w:type="dxa"/>
            <w:shd w:val="clear" w:color="auto" w:fill="auto"/>
          </w:tcPr>
          <w:p w:rsidR="00AD0258" w:rsidRPr="002A6977" w:rsidRDefault="00AD0258" w:rsidP="002A6977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3A31" w:rsidRPr="002A6977" w:rsidRDefault="006C3A31" w:rsidP="002A6977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35C" w:rsidRPr="002A6977" w:rsidRDefault="006C3A31" w:rsidP="002A6977">
            <w:pPr>
              <w:shd w:val="clear" w:color="auto" w:fill="FFFFFF"/>
              <w:ind w:lef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201D0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используйте продукт у огня или открытого пламени. </w:t>
            </w:r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135C" w:rsidRPr="002A6977" w:rsidRDefault="008A0E77" w:rsidP="002A6977">
            <w:pPr>
              <w:shd w:val="clear" w:color="auto" w:fill="FFFFFF"/>
              <w:ind w:lef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Избегайте интенсивного использования в</w:t>
            </w:r>
            <w:r w:rsidR="00F201D0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помещении, где используется открытое пламя. </w:t>
            </w:r>
          </w:p>
          <w:p w:rsidR="0094135C" w:rsidRPr="002A6977" w:rsidRDefault="00191443" w:rsidP="002A6977">
            <w:pPr>
              <w:shd w:val="clear" w:color="auto" w:fill="FFFFFF"/>
              <w:ind w:left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бросайте контейнер в огонь. </w:t>
            </w:r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7278" w:rsidRPr="002A6977" w:rsidRDefault="00191443" w:rsidP="002A6977">
            <w:pPr>
              <w:shd w:val="clear" w:color="auto" w:fill="FFFFFF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 выбрасывайте контейнер до его полного опустошения. Соблюдайте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меры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безопасности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указанные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контейнере</w:t>
            </w: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.</w:t>
            </w:r>
          </w:p>
          <w:p w:rsidR="006C3A31" w:rsidRPr="002A6977" w:rsidRDefault="006C3A31" w:rsidP="002A6977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C5F5D" w:rsidRPr="002A6977" w:rsidRDefault="006C3A31" w:rsidP="002A6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597A73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связи с тем, что продукт может взрываться при </w:t>
            </w:r>
            <w:r w:rsidR="006C5F5D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высокой</w:t>
            </w:r>
            <w:r w:rsidR="00597A73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температуре, держите его вдали от солнечного света, открытого пламени или мест, где температура может превысить </w:t>
            </w:r>
            <w:proofErr w:type="spellStart"/>
            <w:smartTag w:uri="urn:schemas-microsoft-com:office:smarttags" w:element="metricconverter">
              <w:smartTagPr>
                <w:attr w:name="ProductID" w:val="40°C"/>
              </w:smartTagPr>
              <w:r w:rsidR="00757278" w:rsidRPr="002A697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40°</w:t>
              </w:r>
              <w:proofErr w:type="spellEnd"/>
              <w:r w:rsidR="00757278" w:rsidRPr="002A6977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C</w:t>
              </w:r>
            </w:smartTag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57278" w:rsidRPr="002A6977" w:rsidRDefault="008F2B0E" w:rsidP="002A6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храните продукт у воды или во влажном месте. </w:t>
            </w:r>
          </w:p>
          <w:p w:rsidR="006C3A31" w:rsidRPr="002A6977" w:rsidRDefault="006C3A31" w:rsidP="002A6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3A31" w:rsidRPr="002A6977" w:rsidRDefault="006C3A31" w:rsidP="002A6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3A31" w:rsidRPr="002A6977" w:rsidRDefault="006C3A31" w:rsidP="002A6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278" w:rsidRPr="002A6977" w:rsidRDefault="006C3A31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F2B0E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продукт интенсивно используется в помещении, установите вентилятор (</w:t>
            </w:r>
            <w:proofErr w:type="spellStart"/>
            <w:r w:rsidR="008F2B0E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взрывопрочный</w:t>
            </w:r>
            <w:proofErr w:type="spellEnd"/>
            <w:r w:rsidR="008F2B0E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для проникновения свежего воздуха в помещение. </w:t>
            </w:r>
          </w:p>
          <w:p w:rsidR="000F1EC7" w:rsidRPr="002A6977" w:rsidRDefault="000F1EC7" w:rsidP="002A6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0F1EC7" w:rsidP="002A6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8F2B0E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Респиратор, очки, </w:t>
            </w:r>
            <w:r w:rsidR="003E3825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нефте</w:t>
            </w:r>
            <w:r w:rsidR="00B34F6B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прочные</w:t>
            </w:r>
            <w:r w:rsidR="008F2B0E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перчатки и </w:t>
            </w:r>
            <w:r w:rsidR="0005356F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одежду, стойкую к образованию статического электричества. </w:t>
            </w:r>
          </w:p>
          <w:p w:rsidR="00AD0258" w:rsidRPr="002A6977" w:rsidRDefault="00AD0258" w:rsidP="002A6977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F1EC7" w:rsidRPr="002A6977" w:rsidRDefault="000F1EC7" w:rsidP="002A6977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34F6B" w:rsidRPr="002A6977" w:rsidRDefault="00B34F6B" w:rsidP="002A6977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B088F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желтая прозрачная жидкость</w:t>
            </w:r>
          </w:p>
          <w:p w:rsidR="000F1EC7" w:rsidRPr="002A6977" w:rsidRDefault="000F1EC7" w:rsidP="002A6977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: </w:t>
            </w:r>
            <w:r w:rsidR="007B088F" w:rsidRPr="002A69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нет данных</w:t>
            </w:r>
          </w:p>
          <w:p w:rsidR="000F1EC7" w:rsidRPr="002A6977" w:rsidRDefault="000F1EC7" w:rsidP="002A697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5727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 </w:t>
            </w:r>
            <w:r w:rsidR="00B34F6B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B088F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</w:p>
          <w:p w:rsidR="000F1EC7" w:rsidRPr="002A6977" w:rsidRDefault="000F1EC7" w:rsidP="002A6977">
            <w:pPr>
              <w:shd w:val="clear" w:color="auto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ind w:left="2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="007B088F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нет данных</w:t>
            </w:r>
          </w:p>
          <w:p w:rsidR="000F1EC7" w:rsidRPr="002A6977" w:rsidRDefault="000F1EC7" w:rsidP="002A6977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="007B088F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нет данных</w:t>
            </w:r>
          </w:p>
          <w:p w:rsidR="000F1EC7" w:rsidRPr="002A6977" w:rsidRDefault="000F1EC7" w:rsidP="002A6977">
            <w:pPr>
              <w:shd w:val="clear" w:color="auto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="00757278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0.94 (</w:t>
            </w:r>
            <w:r w:rsidR="00D50630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неразбавленный раствор</w:t>
            </w:r>
            <w:r w:rsidR="00757278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0F1EC7" w:rsidRPr="002A6977" w:rsidRDefault="000F1EC7" w:rsidP="002A6977">
            <w:pPr>
              <w:shd w:val="clear" w:color="auto" w:fill="FFFFFF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="00D50630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нет данных</w:t>
            </w:r>
          </w:p>
          <w:p w:rsidR="000F1EC7" w:rsidRPr="002A6977" w:rsidRDefault="000F1EC7" w:rsidP="002A697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AD0258" w:rsidP="002A6977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="00D50630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нет данных</w:t>
            </w:r>
          </w:p>
          <w:p w:rsidR="000F1EC7" w:rsidRPr="002A6977" w:rsidRDefault="000F1EC7" w:rsidP="002A6977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D50630" w:rsidRPr="002A6977" w:rsidRDefault="00AD0258" w:rsidP="002A6977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="00D50630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верхний предел</w:t>
            </w:r>
            <w:r w:rsidR="00757278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2.2% (</w:t>
            </w:r>
            <w:r w:rsidR="00726B35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среднее распыление</w:t>
            </w:r>
            <w:r w:rsidR="00757278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) </w:t>
            </w:r>
          </w:p>
          <w:p w:rsidR="00757278" w:rsidRPr="002A6977" w:rsidRDefault="00D50630" w:rsidP="002A6977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="00B34F6B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ижний предел</w:t>
            </w:r>
            <w:r w:rsidR="00757278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9.5% (</w:t>
            </w:r>
            <w:r w:rsidR="00726B35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среднее распыление</w:t>
            </w:r>
            <w:r w:rsidR="00757278" w:rsidRPr="002A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0F1EC7" w:rsidRPr="002A6977" w:rsidRDefault="000F1EC7" w:rsidP="002A697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DF14CC" w:rsidP="002A6977">
            <w:pPr>
              <w:shd w:val="clear" w:color="auto" w:fill="FFFFFF"/>
              <w:ind w:left="11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  <w:r w:rsidR="00D50630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легко производит взрывчатые газовые смеси </w:t>
            </w:r>
          </w:p>
          <w:p w:rsidR="000F1EC7" w:rsidRPr="002A6977" w:rsidRDefault="000F1EC7" w:rsidP="002A6977">
            <w:pPr>
              <w:shd w:val="clear" w:color="auto" w:fill="FFFFFF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DF14CC" w:rsidP="002A697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D50630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нет данных</w:t>
            </w:r>
          </w:p>
          <w:p w:rsidR="000F1EC7" w:rsidRPr="002A6977" w:rsidRDefault="000F1EC7" w:rsidP="002A69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F201D0" w:rsidP="002A697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sz w:val="24"/>
                <w:szCs w:val="24"/>
              </w:rPr>
              <w:t>: воспламеняемый</w:t>
            </w:r>
          </w:p>
          <w:p w:rsidR="00757278" w:rsidRPr="002A6977" w:rsidRDefault="00757278" w:rsidP="002A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278" w:rsidRPr="000F1EC7" w:rsidRDefault="00757278">
      <w:pPr>
        <w:rPr>
          <w:rFonts w:ascii="Times New Roman" w:hAnsi="Times New Roman" w:cs="Times New Roman"/>
          <w:sz w:val="24"/>
          <w:szCs w:val="24"/>
        </w:rPr>
      </w:pPr>
    </w:p>
    <w:p w:rsidR="00757278" w:rsidRPr="000F1EC7" w:rsidRDefault="00757278" w:rsidP="00757278">
      <w:pPr>
        <w:shd w:val="clear" w:color="auto" w:fill="FFFFFF"/>
        <w:ind w:left="14"/>
        <w:rPr>
          <w:rFonts w:ascii="Times New Roman" w:hAnsi="Times New Roman" w:cs="Times New Roman"/>
          <w:color w:val="000000"/>
          <w:sz w:val="24"/>
          <w:szCs w:val="24"/>
        </w:rPr>
      </w:pPr>
      <w:r w:rsidRPr="000F1EC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4" w:type="dxa"/>
        <w:tblLook w:val="01E0" w:firstRow="1" w:lastRow="1" w:firstColumn="1" w:lastColumn="1" w:noHBand="0" w:noVBand="0"/>
      </w:tblPr>
      <w:tblGrid>
        <w:gridCol w:w="4778"/>
        <w:gridCol w:w="4779"/>
      </w:tblGrid>
      <w:tr w:rsidR="00757278" w:rsidRPr="002A6977" w:rsidTr="002A6977">
        <w:tc>
          <w:tcPr>
            <w:tcW w:w="4785" w:type="dxa"/>
            <w:shd w:val="clear" w:color="auto" w:fill="auto"/>
          </w:tcPr>
          <w:p w:rsidR="00757278" w:rsidRPr="002A6977" w:rsidRDefault="00D86214" w:rsidP="002A697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предосторожности при утилизации</w:t>
            </w:r>
          </w:p>
          <w:p w:rsidR="000F1EC7" w:rsidRPr="002A6977" w:rsidRDefault="000F1EC7" w:rsidP="002A697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8" w:rsidRPr="002A6977" w:rsidRDefault="00D86214" w:rsidP="00757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Небольшое количество</w:t>
            </w:r>
          </w:p>
          <w:p w:rsidR="000F1EC7" w:rsidRPr="002A6977" w:rsidRDefault="000F1EC7" w:rsidP="00757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B35" w:rsidRPr="002A6977" w:rsidRDefault="00726B35" w:rsidP="00757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7278" w:rsidRPr="002A6977" w:rsidRDefault="00D86214" w:rsidP="00757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Большое количество</w:t>
            </w:r>
          </w:p>
        </w:tc>
        <w:tc>
          <w:tcPr>
            <w:tcW w:w="4786" w:type="dxa"/>
            <w:shd w:val="clear" w:color="auto" w:fill="auto"/>
          </w:tcPr>
          <w:p w:rsidR="00D86214" w:rsidRPr="002A6977" w:rsidRDefault="00D86214" w:rsidP="002A6977">
            <w:pPr>
              <w:shd w:val="clear" w:color="auto" w:fill="FFFFFF"/>
              <w:tabs>
                <w:tab w:val="left" w:pos="3283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26B35" w:rsidRPr="002A6977" w:rsidRDefault="00726B35" w:rsidP="002A6977">
            <w:pPr>
              <w:shd w:val="clear" w:color="auto" w:fill="FFFFFF"/>
              <w:tabs>
                <w:tab w:val="left" w:pos="3283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F1EC7" w:rsidRPr="002A6977" w:rsidRDefault="00757278" w:rsidP="002A6977">
            <w:pPr>
              <w:shd w:val="clear" w:color="auto" w:fill="FFFFFF"/>
              <w:tabs>
                <w:tab w:val="left" w:pos="3283"/>
              </w:tabs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D86214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Нажмите кнопку, чтобы выпустить газ</w:t>
            </w:r>
            <w:r w:rsidR="00AD0258"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пока не прекратится шипящий звук.</w:t>
            </w:r>
          </w:p>
          <w:p w:rsidR="00757278" w:rsidRPr="002A6977" w:rsidRDefault="00AD0258" w:rsidP="002A6977">
            <w:pPr>
              <w:shd w:val="clear" w:color="auto" w:fill="FFFFFF"/>
              <w:tabs>
                <w:tab w:val="left" w:pos="32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57278" w:rsidRPr="002A6977" w:rsidRDefault="00757278" w:rsidP="002A6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D0258" w:rsidRPr="002A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договору, доверьте утилизацию лицензированному оператору по утилизации отходов.</w:t>
            </w:r>
          </w:p>
        </w:tc>
      </w:tr>
    </w:tbl>
    <w:p w:rsidR="00757278" w:rsidRPr="000F1EC7" w:rsidRDefault="00757278" w:rsidP="00757278">
      <w:pPr>
        <w:shd w:val="clear" w:color="auto" w:fill="FFFFFF"/>
        <w:ind w:right="194"/>
        <w:rPr>
          <w:rFonts w:ascii="Times New Roman" w:hAnsi="Times New Roman" w:cs="Times New Roman"/>
          <w:sz w:val="24"/>
          <w:szCs w:val="24"/>
        </w:rPr>
      </w:pPr>
    </w:p>
    <w:p w:rsidR="00757278" w:rsidRPr="000F1EC7" w:rsidRDefault="00757278" w:rsidP="0075727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F1EC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Прочее</w:t>
      </w:r>
    </w:p>
    <w:p w:rsidR="000F1EC7" w:rsidRPr="000F1EC7" w:rsidRDefault="000F1EC7" w:rsidP="007572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66F2" w:rsidRPr="000F1EC7" w:rsidRDefault="00757278" w:rsidP="0075727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1EC7">
        <w:rPr>
          <w:rFonts w:ascii="Times New Roman" w:hAnsi="Times New Roman" w:cs="Times New Roman"/>
          <w:color w:val="000000"/>
          <w:sz w:val="24"/>
          <w:szCs w:val="24"/>
        </w:rPr>
        <w:t>Данн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</w:rPr>
        <w:t xml:space="preserve">ая спецификация </w:t>
      </w:r>
      <w:r w:rsidRPr="000F1EC7">
        <w:rPr>
          <w:rFonts w:ascii="Times New Roman" w:hAnsi="Times New Roman" w:cs="Times New Roman"/>
          <w:color w:val="000000"/>
          <w:sz w:val="24"/>
          <w:szCs w:val="24"/>
        </w:rPr>
        <w:t>содержит последние данные о безопасном использовании продукта в обычн</w:t>
      </w:r>
      <w:r w:rsidR="00905BA4">
        <w:rPr>
          <w:rFonts w:ascii="Times New Roman" w:hAnsi="Times New Roman" w:cs="Times New Roman"/>
          <w:color w:val="000000"/>
          <w:sz w:val="24"/>
          <w:szCs w:val="24"/>
        </w:rPr>
        <w:t>ых случаях</w:t>
      </w:r>
      <w:r w:rsidRPr="000F1EC7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</w:rPr>
        <w:t>в ней могут быть неточности. Он</w:t>
      </w:r>
      <w:r w:rsidR="00905B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502E6" w:rsidRPr="00905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</w:rPr>
        <w:t>долж</w:t>
      </w:r>
      <w:r w:rsidR="00905BA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502E6" w:rsidRPr="00905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</w:rPr>
        <w:t>пересматриваться</w:t>
      </w:r>
      <w:r w:rsidR="005502E6" w:rsidRPr="00905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r w:rsidR="005502E6" w:rsidRPr="00905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</w:rPr>
        <w:t>внесения</w:t>
      </w:r>
      <w:r w:rsidR="005502E6" w:rsidRPr="00905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</w:rPr>
        <w:t>новых</w:t>
      </w:r>
      <w:r w:rsidR="005502E6" w:rsidRPr="00905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5502E6" w:rsidRPr="00905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5502E6" w:rsidRPr="00905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</w:rPr>
        <w:t>обновления</w:t>
      </w:r>
      <w:r w:rsidR="005502E6" w:rsidRPr="00905B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</w:rPr>
        <w:t xml:space="preserve">До смешивания продукта с любым другим продуктом 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</w:rPr>
        <w:t xml:space="preserve">или его использования в любых </w:t>
      </w:r>
      <w:r w:rsidR="00905BA4">
        <w:rPr>
          <w:rFonts w:ascii="Times New Roman" w:hAnsi="Times New Roman" w:cs="Times New Roman"/>
          <w:color w:val="000000"/>
          <w:sz w:val="24"/>
          <w:szCs w:val="24"/>
        </w:rPr>
        <w:t>особых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</w:rPr>
        <w:t xml:space="preserve"> условиях, необходимо провести оценку безопасности вышеуказанного. Информация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</w:rPr>
        <w:t>спецификации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</w:rPr>
        <w:t>гарантированна</w:t>
      </w:r>
      <w:r w:rsidR="00D86214"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502E6" w:rsidRPr="000F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sectPr w:rsidR="007466F2" w:rsidRPr="000F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278"/>
    <w:rsid w:val="00032E4F"/>
    <w:rsid w:val="00037DD1"/>
    <w:rsid w:val="0005356F"/>
    <w:rsid w:val="000F1EC7"/>
    <w:rsid w:val="00181F6C"/>
    <w:rsid w:val="00191443"/>
    <w:rsid w:val="002467F7"/>
    <w:rsid w:val="0028506F"/>
    <w:rsid w:val="002A6977"/>
    <w:rsid w:val="00367CE4"/>
    <w:rsid w:val="003B59DB"/>
    <w:rsid w:val="003E3825"/>
    <w:rsid w:val="004936D1"/>
    <w:rsid w:val="004A4893"/>
    <w:rsid w:val="00510FEB"/>
    <w:rsid w:val="005502E6"/>
    <w:rsid w:val="00597A73"/>
    <w:rsid w:val="006937C3"/>
    <w:rsid w:val="006C3A31"/>
    <w:rsid w:val="006C5F5D"/>
    <w:rsid w:val="00726B35"/>
    <w:rsid w:val="007466F2"/>
    <w:rsid w:val="00752002"/>
    <w:rsid w:val="00757278"/>
    <w:rsid w:val="00761281"/>
    <w:rsid w:val="007B088F"/>
    <w:rsid w:val="008467C8"/>
    <w:rsid w:val="008A0E77"/>
    <w:rsid w:val="008F2B0E"/>
    <w:rsid w:val="00905BA4"/>
    <w:rsid w:val="0094135C"/>
    <w:rsid w:val="009531D2"/>
    <w:rsid w:val="009E6B67"/>
    <w:rsid w:val="00A03C43"/>
    <w:rsid w:val="00A33E4C"/>
    <w:rsid w:val="00AC21DB"/>
    <w:rsid w:val="00AD0258"/>
    <w:rsid w:val="00AD0DD8"/>
    <w:rsid w:val="00B34F6B"/>
    <w:rsid w:val="00D162F2"/>
    <w:rsid w:val="00D50630"/>
    <w:rsid w:val="00D83462"/>
    <w:rsid w:val="00D86214"/>
    <w:rsid w:val="00DF14CC"/>
    <w:rsid w:val="00F201D0"/>
    <w:rsid w:val="00F95B83"/>
    <w:rsid w:val="00F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2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72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1/4</vt:lpstr>
    </vt:vector>
  </TitlesOfParts>
  <Company>RePack by SPecialiST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1/4</dc:title>
  <dc:creator>Kate</dc:creator>
  <cp:lastModifiedBy>Бойко Иван</cp:lastModifiedBy>
  <cp:revision>2</cp:revision>
  <dcterms:created xsi:type="dcterms:W3CDTF">2013-02-28T11:54:00Z</dcterms:created>
  <dcterms:modified xsi:type="dcterms:W3CDTF">2013-02-28T11:54:00Z</dcterms:modified>
</cp:coreProperties>
</file>