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85"/>
        <w:gridCol w:w="422"/>
        <w:gridCol w:w="1090"/>
        <w:gridCol w:w="1886"/>
        <w:gridCol w:w="164"/>
        <w:gridCol w:w="3817"/>
        <w:gridCol w:w="331"/>
        <w:gridCol w:w="1149"/>
        <w:gridCol w:w="295"/>
      </w:tblGrid>
      <w:tr w:rsidR="004F0C38">
        <w:trPr>
          <w:trHeight w:hRule="exact" w:val="1122"/>
        </w:trPr>
        <w:tc>
          <w:tcPr>
            <w:tcW w:w="53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3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ДЕКЛАРАЦИЯ О СООТВЕТСТВИИ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BD2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ВП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BD2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CN</w:t>
            </w:r>
            <w:r w:rsidRPr="00BD2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.РА01.А.38053/22</w:t>
            </w:r>
          </w:p>
        </w:tc>
        <w:tc>
          <w:tcPr>
            <w:tcW w:w="331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9" w:type="dxa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F0C38" w:rsidRDefault="00B7551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>
        <w:trPr>
          <w:trHeight w:hRule="exact" w:val="12"/>
        </w:trPr>
        <w:tc>
          <w:tcPr>
            <w:tcW w:w="53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6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7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vMerge/>
            <w:shd w:val="clear" w:color="FFFFFF" w:fill="FFFFFF"/>
            <w:tcMar>
              <w:left w:w="4" w:type="dxa"/>
              <w:right w:w="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 w:rsidRPr="00BD2144">
        <w:trPr>
          <w:trHeight w:hRule="exact" w:val="2344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Заявитель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ОБЩЕСТВО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ОГРАНИЧЕННОЙ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ОТВЕТСТВЕННОСТЬЮ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"ЗАПЧАСТИ.24"</w:t>
            </w:r>
            <w:r w:rsidRPr="00BD2144">
              <w:rPr>
                <w:lang w:val="ru-RU"/>
              </w:rPr>
              <w:t xml:space="preserve"> 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Зарегистрирован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Межрайонная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инспекция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Федеральной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налоговой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службы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г.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Москве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28.11.2014</w:t>
            </w:r>
            <w:r w:rsidRPr="00BD2144">
              <w:rPr>
                <w:lang w:val="ru-RU"/>
              </w:rPr>
              <w:t xml:space="preserve"> 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Место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нахождения: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117420,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Россия,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город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Москва,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ул.</w:t>
            </w:r>
            <w:r w:rsidRPr="00BD2144">
              <w:rPr>
                <w:lang w:val="ru-RU"/>
              </w:rPr>
              <w:t xml:space="preserve"> </w:t>
            </w:r>
            <w:proofErr w:type="spellStart"/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Намёткина</w:t>
            </w:r>
            <w:proofErr w:type="spellEnd"/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Д.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14,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К.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BD2144">
              <w:rPr>
                <w:lang w:val="ru-RU"/>
              </w:rPr>
              <w:t xml:space="preserve"> </w:t>
            </w:r>
            <w:proofErr w:type="spellStart"/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Пом</w:t>
            </w:r>
            <w:proofErr w:type="spellEnd"/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эт</w:t>
            </w:r>
            <w:proofErr w:type="spellEnd"/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/ком</w:t>
            </w:r>
            <w:r w:rsidRPr="00BD21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/5/503</w:t>
            </w:r>
            <w:r w:rsidRPr="00BD2144">
              <w:rPr>
                <w:lang w:val="ru-RU"/>
              </w:rPr>
              <w:t xml:space="preserve"> 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Адрес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места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осуществления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деятельности: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140009,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Россия,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Московская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область,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Люберецкий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район,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поселок</w:t>
            </w:r>
            <w:r w:rsidRPr="00BD2144">
              <w:rPr>
                <w:lang w:val="ru-RU"/>
              </w:rPr>
              <w:t xml:space="preserve"> </w:t>
            </w:r>
            <w:proofErr w:type="spellStart"/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Красково</w:t>
            </w:r>
            <w:proofErr w:type="spellEnd"/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проезд</w:t>
            </w:r>
            <w:r w:rsidRPr="00BD2144">
              <w:rPr>
                <w:lang w:val="ru-RU"/>
              </w:rPr>
              <w:t xml:space="preserve"> </w:t>
            </w:r>
            <w:proofErr w:type="spellStart"/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Машковский</w:t>
            </w:r>
            <w:proofErr w:type="spellEnd"/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дом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Pr="00BD2144">
              <w:rPr>
                <w:lang w:val="ru-RU"/>
              </w:rPr>
              <w:t xml:space="preserve"> 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ОГРН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5147746422423,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ИНН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7728898110</w:t>
            </w:r>
            <w:r w:rsidRPr="00BD2144">
              <w:rPr>
                <w:lang w:val="ru-RU"/>
              </w:rPr>
              <w:t xml:space="preserve"> 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Телефон: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88005550877,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Адрес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электронной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почты:</w:t>
            </w:r>
            <w:r w:rsidRPr="00BD214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Zapchasty</w:t>
            </w:r>
            <w:proofErr w:type="spellEnd"/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24@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gmail</w:t>
            </w:r>
            <w:proofErr w:type="spellEnd"/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com</w:t>
            </w:r>
            <w:r w:rsidRPr="00BD2144">
              <w:rPr>
                <w:lang w:val="ru-RU"/>
              </w:rPr>
              <w:t xml:space="preserve"> 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в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лице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Генерального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директора</w:t>
            </w:r>
            <w:r w:rsidRPr="00BD2144">
              <w:rPr>
                <w:lang w:val="ru-RU"/>
              </w:rPr>
              <w:t xml:space="preserve"> </w:t>
            </w:r>
            <w:proofErr w:type="spellStart"/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Пшестанчика</w:t>
            </w:r>
            <w:proofErr w:type="spellEnd"/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Павла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Спартаковича</w:t>
            </w:r>
            <w:r w:rsidRPr="00BD2144">
              <w:rPr>
                <w:lang w:val="ru-RU"/>
              </w:rPr>
              <w:t xml:space="preserve"> </w:t>
            </w:r>
          </w:p>
        </w:tc>
      </w:tr>
      <w:tr w:rsidR="004F0C38">
        <w:trPr>
          <w:trHeight w:hRule="exact" w:val="1050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</w:pP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Заявляет,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что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продукция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Компоненты,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поставляемые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качестве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сменных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(запасных)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частей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для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послепродажного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технического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обслуживания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автотранспортных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средств: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свечи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зажигания,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маркировкой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MEGAPOWER</w:t>
            </w:r>
            <w:r w:rsidRPr="00BD21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INDUSTRIAL</w:t>
            </w:r>
            <w:r w:rsidRPr="00BD21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GROUP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",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hAnsi="Times New Roman" w:cs="Times New Roman"/>
                <w:color w:val="000000"/>
              </w:rPr>
              <w:t>MEGAPOWER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”,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hAnsi="Times New Roman" w:cs="Times New Roman"/>
                <w:color w:val="000000"/>
              </w:rPr>
              <w:t>MP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”,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согласно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приложению</w:t>
            </w:r>
            <w:r w:rsidRPr="00BD21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листе</w:t>
            </w:r>
            <w:proofErr w:type="spellEnd"/>
            <w:r>
              <w:t xml:space="preserve"> </w:t>
            </w:r>
          </w:p>
        </w:tc>
      </w:tr>
      <w:tr w:rsidR="004F0C38" w:rsidRPr="00BD2144">
        <w:trPr>
          <w:trHeight w:hRule="exact" w:val="1309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Изготовитель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"MEGAPOWER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INDUSTRIAL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GROUP"</w:t>
            </w:r>
            <w:r>
              <w:t xml:space="preserve"> </w:t>
            </w:r>
          </w:p>
          <w:p w:rsidR="004F0C38" w:rsidRDefault="00B75515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нахождения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адрес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осуществления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изготовлению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Китай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GUANGZHOU,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DONGFENG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DONG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LOW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836,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DONDJUN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PLAZA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TOWER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3-903,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23.131576°,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113.304720°</w:t>
            </w:r>
            <w:r>
              <w:t xml:space="preserve"> 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Продукция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изготовлена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соответствии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Директивой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2007/46/ЕС</w:t>
            </w:r>
            <w:r w:rsidRPr="00BD2144">
              <w:rPr>
                <w:lang w:val="ru-RU"/>
              </w:rPr>
              <w:t xml:space="preserve"> </w:t>
            </w:r>
          </w:p>
        </w:tc>
      </w:tr>
      <w:tr w:rsidR="004F0C38" w:rsidRPr="00BD2144">
        <w:trPr>
          <w:trHeight w:hRule="exact" w:val="533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Партия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596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штук,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Контракт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2022-МХ</w:t>
            </w:r>
            <w:r w:rsidRPr="00BD21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PN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-10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29.08.2022,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Спецификация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2022-МХ</w:t>
            </w:r>
            <w:r w:rsidRPr="00BD21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PN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-10/1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29.08.2022</w:t>
            </w:r>
            <w:r w:rsidRPr="00BD2144">
              <w:rPr>
                <w:lang w:val="ru-RU"/>
              </w:rPr>
              <w:t xml:space="preserve"> </w:t>
            </w:r>
          </w:p>
        </w:tc>
      </w:tr>
      <w:tr w:rsidR="004F0C38" w:rsidRPr="00BD2144">
        <w:trPr>
          <w:trHeight w:hRule="exact" w:val="532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код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ОКПД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2: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29.31.21.110</w:t>
            </w:r>
            <w:r w:rsidRPr="00BD2144">
              <w:rPr>
                <w:lang w:val="ru-RU"/>
              </w:rPr>
              <w:t xml:space="preserve"> 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код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ТН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ВЭД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ЕАЭС: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8511100009</w:t>
            </w:r>
            <w:r w:rsidRPr="00BD2144">
              <w:rPr>
                <w:lang w:val="ru-RU"/>
              </w:rPr>
              <w:t xml:space="preserve"> </w:t>
            </w:r>
          </w:p>
        </w:tc>
      </w:tr>
      <w:tr w:rsidR="004F0C38" w:rsidRPr="00BD2144">
        <w:trPr>
          <w:trHeight w:hRule="exact" w:val="791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соответствует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требованиям</w:t>
            </w:r>
            <w:r w:rsidRPr="00BD2144">
              <w:rPr>
                <w:lang w:val="ru-RU"/>
              </w:rPr>
              <w:t xml:space="preserve">  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ТР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ТС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018/2011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"О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безопасности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колесных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транспортных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средств"</w:t>
            </w:r>
            <w:r w:rsidRPr="00BD2144">
              <w:rPr>
                <w:lang w:val="ru-RU"/>
              </w:rPr>
              <w:t xml:space="preserve"> 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Схема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декларирования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Приложение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ПП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353</w:t>
            </w:r>
            <w:r w:rsidRPr="00BD2144">
              <w:rPr>
                <w:lang w:val="ru-RU"/>
              </w:rPr>
              <w:t xml:space="preserve"> </w:t>
            </w:r>
          </w:p>
        </w:tc>
      </w:tr>
      <w:tr w:rsidR="004F0C38" w:rsidRPr="00BD2144">
        <w:trPr>
          <w:trHeight w:hRule="exact" w:val="791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принята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на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основании</w:t>
            </w:r>
            <w:r w:rsidRPr="00BD2144">
              <w:rPr>
                <w:lang w:val="ru-RU"/>
              </w:rPr>
              <w:t xml:space="preserve"> 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Протокола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испытаний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Pr="00BD21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SX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-01031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08.11.2022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года,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выданного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MEGAPOWER</w:t>
            </w:r>
            <w:r w:rsidRPr="00BD21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INDUSTRIAL</w:t>
            </w:r>
            <w:r w:rsidRPr="00BD21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GROUP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  <w:r w:rsidRPr="00BD2144">
              <w:rPr>
                <w:lang w:val="ru-RU"/>
              </w:rPr>
              <w:t xml:space="preserve"> </w:t>
            </w:r>
          </w:p>
        </w:tc>
      </w:tr>
      <w:tr w:rsidR="004F0C38">
        <w:trPr>
          <w:trHeight w:hRule="exact" w:val="1309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Дополнительные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сведения</w:t>
            </w:r>
            <w:r w:rsidRPr="00BD2144">
              <w:rPr>
                <w:lang w:val="ru-RU"/>
              </w:rPr>
              <w:t xml:space="preserve"> </w:t>
            </w:r>
          </w:p>
          <w:p w:rsidR="004F0C38" w:rsidRDefault="00B75515">
            <w:pPr>
              <w:spacing w:after="0" w:line="238" w:lineRule="auto"/>
              <w:ind w:left="30" w:right="30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566D8127" wp14:editId="4200906E">
                  <wp:simplePos x="0" y="0"/>
                  <wp:positionH relativeFrom="column">
                    <wp:posOffset>1851660</wp:posOffset>
                  </wp:positionH>
                  <wp:positionV relativeFrom="paragraph">
                    <wp:posOffset>417195</wp:posOffset>
                  </wp:positionV>
                  <wp:extent cx="1117600" cy="1501140"/>
                  <wp:effectExtent l="0" t="0" r="0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5D5D0FEC" wp14:editId="5638A70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497205</wp:posOffset>
                  </wp:positionV>
                  <wp:extent cx="1413510" cy="1419225"/>
                  <wp:effectExtent l="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Срок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службы-2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года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эксплуатации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дня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покупки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или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000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км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пробега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(что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наступит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ранее),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так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же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соблюдении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потребителем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условий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эксплуатации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хранения.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Срок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хранения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–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лет.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Хранить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сухом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месте,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беречь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механических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повреждений.</w:t>
            </w:r>
            <w:r w:rsidRPr="00BD214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Сохраняйте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упаковку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данными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изготовителе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t xml:space="preserve"> </w:t>
            </w:r>
          </w:p>
        </w:tc>
      </w:tr>
      <w:tr w:rsidR="004F0C38">
        <w:trPr>
          <w:trHeight w:hRule="exact" w:val="115"/>
        </w:trPr>
        <w:tc>
          <w:tcPr>
            <w:tcW w:w="53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6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7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 w:rsidRPr="00BD2144">
        <w:trPr>
          <w:trHeight w:hRule="exact" w:val="274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B75515">
            <w:pPr>
              <w:spacing w:after="0" w:line="238" w:lineRule="auto"/>
              <w:ind w:left="30" w:right="30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Срок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действия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декларации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с</w:t>
            </w:r>
            <w:r w:rsidRPr="00BD2144">
              <w:rPr>
                <w:lang w:val="ru-RU"/>
              </w:rPr>
              <w:t xml:space="preserve"> </w:t>
            </w:r>
            <w:r w:rsidR="00BD2144"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  <w:r w:rsid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4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.11.2022</w:t>
            </w:r>
            <w:r w:rsidRPr="00BD2144">
              <w:rPr>
                <w:lang w:val="ru-RU"/>
              </w:rPr>
              <w:t xml:space="preserve"> 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по</w:t>
            </w:r>
            <w:r w:rsidRPr="00BD2144">
              <w:rPr>
                <w:lang w:val="ru-RU"/>
              </w:rPr>
              <w:t xml:space="preserve"> </w:t>
            </w:r>
            <w:r w:rsid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13</w:t>
            </w:r>
            <w:r w:rsidRPr="00BD2144">
              <w:rPr>
                <w:rFonts w:ascii="Times New Roman" w:hAnsi="Times New Roman" w:cs="Times New Roman"/>
                <w:b/>
                <w:color w:val="000000"/>
                <w:lang w:val="ru-RU"/>
              </w:rPr>
              <w:t>.05.2023</w:t>
            </w:r>
            <w:r w:rsidRPr="00BD2144">
              <w:rPr>
                <w:lang w:val="ru-RU"/>
              </w:rPr>
              <w:t xml:space="preserve"> </w:t>
            </w:r>
          </w:p>
        </w:tc>
      </w:tr>
      <w:tr w:rsidR="004F0C38" w:rsidRPr="00BD2144">
        <w:trPr>
          <w:trHeight w:hRule="exact" w:val="102"/>
        </w:trPr>
        <w:tc>
          <w:tcPr>
            <w:tcW w:w="53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7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76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7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17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31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0C38">
        <w:trPr>
          <w:trHeight w:hRule="exact" w:val="28"/>
        </w:trPr>
        <w:tc>
          <w:tcPr>
            <w:tcW w:w="53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7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76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7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8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Пшестанчик Павел Спартакович</w:t>
            </w:r>
          </w:p>
        </w:tc>
      </w:tr>
      <w:tr w:rsidR="004F0C38">
        <w:trPr>
          <w:trHeight w:hRule="exact" w:val="42"/>
        </w:trPr>
        <w:tc>
          <w:tcPr>
            <w:tcW w:w="111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F0C38" w:rsidRDefault="00B7551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М.П.</w:t>
            </w:r>
            <w:r>
              <w:t xml:space="preserve"> </w:t>
            </w:r>
          </w:p>
        </w:tc>
        <w:tc>
          <w:tcPr>
            <w:tcW w:w="42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6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>
        <w:trPr>
          <w:trHeight w:hRule="exact" w:val="197"/>
        </w:trPr>
        <w:tc>
          <w:tcPr>
            <w:tcW w:w="111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0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Заявитель</w:t>
            </w:r>
            <w:proofErr w:type="spellEnd"/>
            <w:r>
              <w:t xml:space="preserve"> </w:t>
            </w:r>
          </w:p>
        </w:tc>
        <w:tc>
          <w:tcPr>
            <w:tcW w:w="187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>
        <w:trPr>
          <w:trHeight w:hRule="exact" w:val="16"/>
        </w:trPr>
        <w:tc>
          <w:tcPr>
            <w:tcW w:w="53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>
        <w:trPr>
          <w:trHeight w:hRule="exact" w:val="26"/>
        </w:trPr>
        <w:tc>
          <w:tcPr>
            <w:tcW w:w="53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7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 w:rsidRPr="00BD2144">
        <w:trPr>
          <w:trHeight w:hRule="exact" w:val="153"/>
        </w:trPr>
        <w:tc>
          <w:tcPr>
            <w:tcW w:w="111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наличии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  <w:r>
              <w:t xml:space="preserve"> </w:t>
            </w:r>
          </w:p>
        </w:tc>
        <w:tc>
          <w:tcPr>
            <w:tcW w:w="422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6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6" w:type="dxa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  <w:proofErr w:type="spellEnd"/>
          </w:p>
        </w:tc>
        <w:tc>
          <w:tcPr>
            <w:tcW w:w="164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8" w:type="dxa"/>
            <w:gridSpan w:val="4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B75515">
            <w:pPr>
              <w:spacing w:after="0" w:line="238" w:lineRule="auto"/>
              <w:ind w:left="30" w:right="30"/>
              <w:jc w:val="center"/>
              <w:rPr>
                <w:sz w:val="12"/>
                <w:szCs w:val="12"/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(фамилия, имя, отчество (последнее при наличии)</w:t>
            </w:r>
          </w:p>
        </w:tc>
      </w:tr>
      <w:tr w:rsidR="004F0C38" w:rsidRPr="00BD2144">
        <w:trPr>
          <w:trHeight w:hRule="exact" w:val="60"/>
        </w:trPr>
        <w:tc>
          <w:tcPr>
            <w:tcW w:w="53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7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76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88" w:type="dxa"/>
            <w:gridSpan w:val="4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0C38" w:rsidRPr="00BD2144">
        <w:trPr>
          <w:trHeight w:hRule="exact" w:val="55"/>
        </w:trPr>
        <w:tc>
          <w:tcPr>
            <w:tcW w:w="53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7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76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7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17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31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0C38" w:rsidRPr="00BD2144">
        <w:trPr>
          <w:trHeight w:hRule="exact" w:val="291"/>
        </w:trPr>
        <w:tc>
          <w:tcPr>
            <w:tcW w:w="10220" w:type="dxa"/>
            <w:gridSpan w:val="10"/>
            <w:shd w:val="clear" w:color="000000" w:fill="FFFFFF"/>
            <w:tcMar>
              <w:left w:w="4" w:type="dxa"/>
              <w:right w:w="34" w:type="dxa"/>
            </w:tcMar>
          </w:tcPr>
          <w:p w:rsidR="004F0C38" w:rsidRPr="00BD2144" w:rsidRDefault="00B75515">
            <w:pPr>
              <w:spacing w:after="0" w:line="238" w:lineRule="auto"/>
              <w:ind w:right="30"/>
              <w:rPr>
                <w:sz w:val="12"/>
                <w:szCs w:val="12"/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ЗАЯВЛЕНИЕ: продукция </w:t>
            </w:r>
            <w:r w:rsidRPr="00BD214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безопасна при ее использовании согласно указанному способу применения в соответствии с целевым назначением. Заявителем приняты меры по обеспечению</w:t>
            </w:r>
            <w:r w:rsidRPr="00BD2144">
              <w:rPr>
                <w:lang w:val="ru-RU"/>
              </w:rPr>
              <w:br/>
            </w:r>
            <w:r w:rsidRPr="00BD214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соответствия продукции требованиям, установленным техническим регламентом (техническими регламентами) Российс</w:t>
            </w:r>
            <w:r w:rsidRPr="00BD214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кой Федерации.</w:t>
            </w:r>
          </w:p>
        </w:tc>
      </w:tr>
      <w:tr w:rsidR="004F0C38" w:rsidRPr="00BD2144">
        <w:trPr>
          <w:trHeight w:hRule="exact" w:val="4120"/>
        </w:trPr>
        <w:tc>
          <w:tcPr>
            <w:tcW w:w="53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7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76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7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17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  <w:bookmarkStart w:id="0" w:name="_GoBack"/>
            <w:bookmarkEnd w:id="0"/>
          </w:p>
        </w:tc>
        <w:tc>
          <w:tcPr>
            <w:tcW w:w="331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0C38" w:rsidRPr="00BD2144">
        <w:trPr>
          <w:trHeight w:hRule="exact" w:val="283"/>
        </w:trPr>
        <w:tc>
          <w:tcPr>
            <w:tcW w:w="53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7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76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72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4F0C38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  <w:lang w:val="ru-RU"/>
              </w:rPr>
            </w:pPr>
          </w:p>
        </w:tc>
      </w:tr>
    </w:tbl>
    <w:p w:rsidR="004F0C38" w:rsidRPr="00BD2144" w:rsidRDefault="00B75515">
      <w:pPr>
        <w:rPr>
          <w:sz w:val="0"/>
          <w:szCs w:val="0"/>
          <w:lang w:val="ru-RU"/>
        </w:rPr>
      </w:pPr>
      <w:r w:rsidRPr="00BD2144">
        <w:rPr>
          <w:lang w:val="ru-RU"/>
        </w:rPr>
        <w:br w:type="page"/>
      </w:r>
    </w:p>
    <w:p w:rsidR="004F0C38" w:rsidRPr="00BD2144" w:rsidRDefault="004F0C38">
      <w:pPr>
        <w:rPr>
          <w:lang w:val="ru-RU"/>
        </w:rPr>
        <w:sectPr w:rsidR="004F0C38" w:rsidRPr="00BD214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443"/>
        <w:gridCol w:w="741"/>
        <w:gridCol w:w="909"/>
        <w:gridCol w:w="620"/>
        <w:gridCol w:w="313"/>
        <w:gridCol w:w="2554"/>
        <w:gridCol w:w="395"/>
        <w:gridCol w:w="29"/>
        <w:gridCol w:w="4121"/>
        <w:gridCol w:w="19"/>
      </w:tblGrid>
      <w:tr w:rsidR="004F0C38">
        <w:trPr>
          <w:trHeight w:hRule="exact" w:val="274"/>
        </w:trPr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РОССИЙСКАЯ ФЕДЕРАЦИЯ</w:t>
            </w:r>
          </w:p>
        </w:tc>
      </w:tr>
      <w:tr w:rsidR="004F0C38">
        <w:trPr>
          <w:trHeight w:hRule="exact" w:val="44"/>
        </w:trPr>
        <w:tc>
          <w:tcPr>
            <w:tcW w:w="1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3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1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40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 w:rsidRPr="00BD2144">
        <w:trPr>
          <w:trHeight w:hRule="exact" w:val="857"/>
        </w:trPr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B75515">
            <w:pPr>
              <w:spacing w:after="0" w:line="238" w:lineRule="auto"/>
              <w:ind w:left="30" w:right="30"/>
              <w:jc w:val="center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ПРИЛОЖЕНИЕ №1 Лист 1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jc w:val="center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 xml:space="preserve">к ДЕКЛАРАЦИИ О СООТВЕТСТВИИ 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 xml:space="preserve"> ВП 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 xml:space="preserve"> Д-</w:t>
            </w:r>
            <w:r>
              <w:rPr>
                <w:rFonts w:ascii="Times New Roman" w:hAnsi="Times New Roman" w:cs="Times New Roman"/>
                <w:color w:val="000000"/>
              </w:rPr>
              <w:t>CN</w:t>
            </w: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.РА01.А.38053/22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jc w:val="center"/>
              <w:rPr>
                <w:lang w:val="ru-RU"/>
              </w:rPr>
            </w:pPr>
            <w:r w:rsidRPr="00BD2144">
              <w:rPr>
                <w:rFonts w:ascii="Times New Roman" w:hAnsi="Times New Roman" w:cs="Times New Roman"/>
                <w:color w:val="000000"/>
                <w:lang w:val="ru-RU"/>
              </w:rPr>
              <w:t>Перечень продукции, на которую распространяется действие декларации о соответствии</w:t>
            </w:r>
          </w:p>
        </w:tc>
      </w:tr>
      <w:tr w:rsidR="004F0C38" w:rsidRPr="00BD2144">
        <w:trPr>
          <w:trHeight w:hRule="exact" w:val="94"/>
        </w:trPr>
        <w:tc>
          <w:tcPr>
            <w:tcW w:w="129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43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41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99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19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3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40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95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09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" w:type="dxa"/>
          </w:tcPr>
          <w:p w:rsidR="004F0C38" w:rsidRPr="00BD2144" w:rsidRDefault="004F0C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0C38" w:rsidRPr="00BD2144">
        <w:trPr>
          <w:trHeight w:hRule="exact" w:val="636"/>
        </w:trPr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B75515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 w:rsidRPr="00BD21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 (коды) ТН ВЭД</w:t>
            </w:r>
            <w:r w:rsidRPr="00BD2144">
              <w:rPr>
                <w:lang w:val="ru-RU"/>
              </w:rPr>
              <w:br/>
            </w:r>
            <w:r w:rsidRPr="00BD21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ЕАЭС</w:t>
            </w:r>
          </w:p>
          <w:p w:rsidR="004F0C38" w:rsidRPr="00BD2144" w:rsidRDefault="00B75515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 w:rsidRPr="00BD21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 ОКПД 2</w:t>
            </w:r>
          </w:p>
        </w:tc>
        <w:tc>
          <w:tcPr>
            <w:tcW w:w="80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C38" w:rsidRPr="00BD2144" w:rsidRDefault="00B75515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 w:rsidRPr="00BD21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Наименование, типы, марки, модели продукции, составные части изделия или комплекса</w:t>
            </w:r>
          </w:p>
        </w:tc>
      </w:tr>
      <w:tr w:rsidR="004F0C38">
        <w:trPr>
          <w:trHeight w:hRule="exact" w:val="11002"/>
        </w:trPr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8511100009</w:t>
            </w:r>
          </w:p>
        </w:tc>
        <w:tc>
          <w:tcPr>
            <w:tcW w:w="80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зажигания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артикулы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4F0C38" w:rsidRDefault="00B75515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ZFR6F-11, ZFR5F11, BPR5EY-11, TR5B13, LZTR4A11, XUH22TT, SILZKR7B11, LFR5A11,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IXUH22FTT,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ILKAR7L11, FR6EI, ITV16TT, FXE24HR11, DCPR6E, BKR5E11, BPR6ES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(4008), IXUH22I, LZKR6B10E, BKR6E11, BKR5ES11, BKR6E, BCPR5EY11, BKR5E,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BKR5EK, BKR6EK, BKR6ES, BKR6ES11, ZFR6VG, BCPR6ES11, BCPR7ES, SKJ20CRA8,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ZFR6T11G, BPMR7A, PLKR7A , PLZKAR6A11, FXE20HR11,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FXE20HE11, ZFR5F, BKR6EZ,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BR7HS10, SC16HR11, PFR7S8EG, PLFER7A8EG, BKUR6ET10, PZFR6R, ZKER6A10EG,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BP6E, BPR6E, BPR6ES11, BCPR6E11, BP6H, BCPR5E, BPR5E, LZKAR7D-9D, BP6HS,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BR9ES, C7HSA, D8EA, DPR8EA9, 370-31-001, 370-31-002, 370-31-003, 370-31-004,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005, 370-31-006, 370-31-007, 370-31-008, 370-31-009, 370-31-010, 370-31-011, 370-31-012,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370-31-013, 370-31-014, 370-31-015, 370-31-016, 370-31-017, 370-31-018, 370-31-019,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020, 370-31-021, 370-31-022, 370-31-023, 370-31-024, 370-31-025, 370-31-02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 370-31-027,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370-31-028, 370-31-029, 370-31-030, 370-31-031, 370-31-032, 370-31-033, 370-31-034,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035, 370-31-036, 370-31-037, 370-31-038, 370-31-039, 370-31-040, 370-31-041, 370-31-042,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370-31-043, 370-31-044, 370-31-045, 370-31-046, 370-31-047,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370-31-048, 370-31-049,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050, 370-31-051, 370-31-052, 370-31-053, 370-31-054, 370-31-055, 370-31-056, 370-31-057,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370-31-058, 370-31-059, 370-31-060, 370-31-061, 370-31-062, 370-31-063, 370-31-064,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065, 370-31-066, 370-31-067, 370-31-068,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370-31-069, 370-31-070, 370-31-071, 370-31-072,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370-31-073, 370-31-074, 370-31-075, 370-31-076, 370-31-077, 370-31-078, 370-31-079,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080, 370-31-081, 370-31-082, 370-31-083, 370-31-084, 370-31-085, 370-31-086, 370-31-087,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370-31-088, 370-31-089, 370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-31-090, 370-31-091, 370-31-092, 370-31-093, 370-31-094,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095, 370-31-096, 370-31-097, 370-31-098, 370-31-099, 370-31-100, 370-31-101, 370-31-102,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370-31-103, 370-31-104, 370-31-105, 370-31-106, 370-31-107, 370-31-108, 370-31-109,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110, 370-3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1-111, 370-31-112, 370-31-113, 370-31-114, 370-31-115, 370-31-116, 370-31-117, 370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-31-118, 370-31-119, 370-31-120, 370-31-121, 370-31-122, 370-31-123, 370-31-124, 370-31-125,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370-31-126, 370-31-127, 370-31-128, 370-31-129, 370-31-130, 370-31-131, 370-31-1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133, 370-31-134, 370-31-135, 370-31-136, 370-31-137, 370-31-138, 370-31-139, 370-31-140,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370-31-141, 370-31-142, 370-31-143, 370-31-144, 370-31-145, 370-31-146, 370-31-147,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148, 370-31-149, 370-31-150, 370-31-151, 370-31-152, 370-31-153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370-31-154, 370-31-155,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370-31-156, 370-31-157, 370-31-158, 370-31-159, 370-31-160, 370-31-161, 370-31-162,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163, 370-31-164, 370-31-165, 370-31-166, 370-31-167, 370-31-168, 370-31-169, 370-31-170,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370-31-171, 370-31-172, 370-31-173, 370-31-174,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70-31-175, 370-31-176, 370-31-177,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178, 370-31-179, 370-31-180, 370-31-181, 370-31-182, 370-31-183, 370-31-184, 370-31-185,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370-31-186, 370-31-187, 370-31-188, 370-31-189, 370-31-190, 370-31-191, 370-31-192,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193, 370-31-194, 370-31-195, 370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-31-196, 370-31-197, 370-31-198, 370-31-199, 370-31-200,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370-31-201, 370-31-202, 370-31-203, 370-31-204, 370-31-205, 370-31-206, 370-31-207,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208, 370-31-209, 370-31-210, 370-31-211, 370-31-212, 370-31-213, 370-31-214, 370-31-215,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370-31-216, 370-31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-217, 370-31-218, 370-31-219, 370-31-220, 370-31-221, 370-31-222,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223, 370-31-224, 370-31-225, 370-31-226, 370-31-227, 370-31-228, 370-31-229, 370-31-230,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370-31-231, 370-31-232, 370-31-233, 370-31-234, 370-31-235, 370-31-236, 370-31-237,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38, 370-31-239, 370-31-240, 370-31-241, 370-31-242, 370-31-243, 370-31-244, 370-31-245,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370-31-246, 370-31-247, 370-31-248, 370-31-249, 370-31-250, 370-31-251, 370-31-252,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253, 370-31-254, 370-31-255, 370-31-256, 370-31-257, 370-31-258, 370-31-259,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370-31-260,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370-31-261, 370-31-262, 370-31-263, 370-31-264, 370-31-265, 370-31-266, 370-31-267,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268, 370-31-269, 370-31-270, 370-31-271, 370-31-272, 370-31-273, 370-31-274, 370-31-275,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370-31-276, 370-31-277, 370-31-278, 370-31-279, 370-31-280, 37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0-31-281, 370-31-282,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283, 370-31-284, 370-31-285 ,370-31-286, 370-31-287, 370-31-288, 370-31-289, 370-31-290,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370-31-291, 370-31-292, 370-31-293, 370-31-294, 370-31-295, 370-31-296, 370-31-297, 370-31-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298, 370-31-299, 370-31-300.</w:t>
            </w:r>
          </w:p>
        </w:tc>
      </w:tr>
      <w:tr w:rsidR="004F0C38">
        <w:trPr>
          <w:trHeight w:hRule="exact" w:val="1809"/>
        </w:trPr>
        <w:tc>
          <w:tcPr>
            <w:tcW w:w="1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3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1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9" w:type="dxa"/>
          </w:tcPr>
          <w:p w:rsidR="004F0C38" w:rsidRDefault="00B75515">
            <w:pPr>
              <w:spacing w:after="0" w:line="0" w:lineRule="auto"/>
              <w:rPr>
                <w:sz w:val="1"/>
                <w:szCs w:val="1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18616924" wp14:editId="6C0B5A0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666750</wp:posOffset>
                  </wp:positionV>
                  <wp:extent cx="1413510" cy="14192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40" w:type="dxa"/>
          </w:tcPr>
          <w:p w:rsidR="004F0C38" w:rsidRDefault="00B75515">
            <w:pPr>
              <w:spacing w:after="0" w:line="0" w:lineRule="auto"/>
              <w:rPr>
                <w:sz w:val="1"/>
                <w:szCs w:val="1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34492A15" wp14:editId="75E0327B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516255</wp:posOffset>
                  </wp:positionV>
                  <wp:extent cx="1117600" cy="1501140"/>
                  <wp:effectExtent l="0" t="0" r="0" b="0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>
        <w:trPr>
          <w:trHeight w:hRule="exact" w:val="26"/>
        </w:trPr>
        <w:tc>
          <w:tcPr>
            <w:tcW w:w="1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13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40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>
        <w:trPr>
          <w:trHeight w:hRule="exact" w:val="291"/>
        </w:trPr>
        <w:tc>
          <w:tcPr>
            <w:tcW w:w="1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40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Пшестанчик Павел Спартакович</w:t>
            </w:r>
          </w:p>
        </w:tc>
      </w:tr>
      <w:tr w:rsidR="004F0C38">
        <w:trPr>
          <w:trHeight w:hRule="exact" w:val="24"/>
        </w:trPr>
        <w:tc>
          <w:tcPr>
            <w:tcW w:w="1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40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>
        <w:trPr>
          <w:trHeight w:hRule="exact" w:val="213"/>
        </w:trPr>
        <w:tc>
          <w:tcPr>
            <w:tcW w:w="1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3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50" w:type="dxa"/>
            <w:gridSpan w:val="2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B75515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  <w:proofErr w:type="spellEnd"/>
          </w:p>
        </w:tc>
        <w:tc>
          <w:tcPr>
            <w:tcW w:w="18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>
        <w:trPr>
          <w:trHeight w:hRule="exact" w:val="181"/>
        </w:trPr>
        <w:tc>
          <w:tcPr>
            <w:tcW w:w="1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40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50" w:type="dxa"/>
            <w:gridSpan w:val="2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>
        <w:trPr>
          <w:trHeight w:hRule="exact" w:val="54"/>
        </w:trPr>
        <w:tc>
          <w:tcPr>
            <w:tcW w:w="1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40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>
        <w:trPr>
          <w:trHeight w:hRule="exact" w:val="239"/>
        </w:trPr>
        <w:tc>
          <w:tcPr>
            <w:tcW w:w="1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40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>
        <w:trPr>
          <w:trHeight w:hRule="exact" w:val="213"/>
        </w:trPr>
        <w:tc>
          <w:tcPr>
            <w:tcW w:w="1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40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0C38">
        <w:trPr>
          <w:trHeight w:hRule="exact" w:val="284"/>
        </w:trPr>
        <w:tc>
          <w:tcPr>
            <w:tcW w:w="1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40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 w:rsidR="004F0C38" w:rsidRDefault="004F0C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3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C38" w:rsidRDefault="004F0C38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</w:tr>
    </w:tbl>
    <w:p w:rsidR="004F0C38" w:rsidRDefault="00B75515">
      <w:r>
        <w:rPr>
          <w:color w:val="FFFFFF"/>
          <w:sz w:val="2"/>
          <w:szCs w:val="2"/>
        </w:rPr>
        <w:t>.</w:t>
      </w:r>
    </w:p>
    <w:sectPr w:rsidR="004F0C38">
      <w:pgSz w:w="11907" w:h="16840"/>
      <w:pgMar w:top="477" w:right="0" w:bottom="0" w:left="454" w:header="47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0C38"/>
    <w:rsid w:val="00B75515"/>
    <w:rsid w:val="00BD214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D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6533</Characters>
  <Application>Microsoft Office Word</Application>
  <DocSecurity>0</DocSecurity>
  <Lines>54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Квитко Лариса Владимировна</cp:lastModifiedBy>
  <cp:revision>3</cp:revision>
  <dcterms:created xsi:type="dcterms:W3CDTF">2022-11-14T09:17:00Z</dcterms:created>
  <dcterms:modified xsi:type="dcterms:W3CDTF">2022-11-14T09:20:00Z</dcterms:modified>
</cp:coreProperties>
</file>