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26C1" w14:textId="77777777" w:rsidR="00824C86" w:rsidRPr="007C76F9" w:rsidRDefault="00824C86" w:rsidP="00D35BD3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E5936" w:rsidRPr="007E5936" w14:paraId="5ACFA38B" w14:textId="77777777" w:rsidTr="007E5936">
        <w:trPr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954F1DE" w14:textId="77777777" w:rsidR="007E5936" w:rsidRPr="00877FAA" w:rsidRDefault="007E5936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7F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7E5936" w:rsidRPr="007E5936" w14:paraId="6E54EF78" w14:textId="77777777" w:rsidTr="007E5936">
        <w:trPr>
          <w:trHeight w:val="565"/>
          <w:jc w:val="center"/>
        </w:trPr>
        <w:tc>
          <w:tcPr>
            <w:tcW w:w="9356" w:type="dxa"/>
            <w:shd w:val="clear" w:color="auto" w:fill="auto"/>
          </w:tcPr>
          <w:p w14:paraId="11E737D0" w14:textId="70381036" w:rsidR="007E5936" w:rsidRPr="00B80FF5" w:rsidRDefault="009610A2" w:rsidP="00A6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Наименование: </w:t>
            </w:r>
            <w:r w:rsidR="005424D7" w:rsidRPr="005424D7">
              <w:rPr>
                <w:rFonts w:ascii="Times New Roman" w:eastAsia="Calibri" w:hAnsi="Times New Roman" w:cs="Times New Roman"/>
              </w:rPr>
              <w:t>Герметик нейтральный с автоподачей торговой марки «</w:t>
            </w:r>
            <w:r w:rsidR="005424D7" w:rsidRPr="005424D7">
              <w:rPr>
                <w:rFonts w:ascii="Times New Roman" w:eastAsia="Calibri" w:hAnsi="Times New Roman" w:cs="Times New Roman"/>
                <w:lang w:val="en-US"/>
              </w:rPr>
              <w:t>ALKON</w:t>
            </w:r>
            <w:r w:rsidR="005424D7" w:rsidRPr="005424D7">
              <w:rPr>
                <w:rFonts w:ascii="Times New Roman" w:eastAsia="Calibri" w:hAnsi="Times New Roman" w:cs="Times New Roman"/>
              </w:rPr>
              <w:t>», артикулы: M-3326, M-3327, M-3328</w:t>
            </w:r>
            <w:bookmarkStart w:id="0" w:name="_GoBack"/>
            <w:bookmarkEnd w:id="0"/>
          </w:p>
        </w:tc>
      </w:tr>
      <w:tr w:rsidR="007E5936" w:rsidRPr="007E5936" w14:paraId="67427DFD" w14:textId="77777777" w:rsidTr="007E5936">
        <w:trPr>
          <w:trHeight w:val="684"/>
          <w:jc w:val="center"/>
        </w:trPr>
        <w:tc>
          <w:tcPr>
            <w:tcW w:w="9356" w:type="dxa"/>
            <w:vAlign w:val="center"/>
          </w:tcPr>
          <w:p w14:paraId="775A7F1E" w14:textId="77777777" w:rsidR="00FD60D5" w:rsidRPr="00FD60D5" w:rsidRDefault="007E5936" w:rsidP="00FD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  <w:r w:rsidR="00C57D9B" w:rsidRPr="00CB2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CB2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D60D5" w:rsidRPr="00FD6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 собой нейтральную уплотнительную прокладку нового поколения, используемую непосредственно или в качестве вспомогательной в дополнение к другим уплотнительным прокладкам в двигателях и насосах.</w:t>
            </w:r>
          </w:p>
          <w:p w14:paraId="65CB998F" w14:textId="25091AB5" w:rsidR="00FD60D5" w:rsidRPr="00FD60D5" w:rsidRDefault="004623DE" w:rsidP="00FD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Полезные свойства:</w:t>
            </w:r>
          </w:p>
          <w:p w14:paraId="4ECEDFEF" w14:textId="044226FA" w:rsidR="00FD60D5" w:rsidRPr="004623DE" w:rsidRDefault="004623DE" w:rsidP="004623DE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D60D5" w:rsidRPr="0046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остоянная эластичность при разных температурах</w:t>
            </w:r>
          </w:p>
          <w:p w14:paraId="338468E2" w14:textId="655B339D" w:rsidR="00FD60D5" w:rsidRPr="004623DE" w:rsidRDefault="004623DE" w:rsidP="004623DE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D60D5" w:rsidRPr="0046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ысокая устойчивость к вибрациям</w:t>
            </w:r>
          </w:p>
          <w:p w14:paraId="36B20AFB" w14:textId="30765390" w:rsidR="00FD60D5" w:rsidRPr="004623DE" w:rsidRDefault="004623DE" w:rsidP="004623DE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D60D5" w:rsidRPr="0046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ильное сцепление</w:t>
            </w:r>
          </w:p>
          <w:p w14:paraId="53164E67" w14:textId="4E7CDC3A" w:rsidR="00FD60D5" w:rsidRPr="004623DE" w:rsidRDefault="004623DE" w:rsidP="004623DE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D60D5" w:rsidRPr="0046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необходимости, возможность демонтажа</w:t>
            </w:r>
          </w:p>
          <w:p w14:paraId="580F8A89" w14:textId="1CAB9132" w:rsidR="003B25C2" w:rsidRPr="00134E6D" w:rsidRDefault="00134E6D" w:rsidP="00134E6D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D60D5" w:rsidRPr="0013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рактичная, быстрая и надежная</w:t>
            </w:r>
          </w:p>
        </w:tc>
      </w:tr>
      <w:tr w:rsidR="007E5936" w:rsidRPr="007E5936" w14:paraId="3A569146" w14:textId="77777777" w:rsidTr="007E5936">
        <w:trPr>
          <w:trHeight w:val="351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14:paraId="5610C372" w14:textId="53858608" w:rsidR="00A74131" w:rsidRPr="00134E6D" w:rsidRDefault="00134E6D" w:rsidP="00134E6D">
            <w:pPr>
              <w:spacing w:after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ОПАСНОСТЬ:</w:t>
            </w:r>
            <w:r w:rsidR="007E5936" w:rsidRPr="00B80FF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74131" w:rsidRPr="00134E6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Вызывает серьезное раздражение глаз.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A74131" w:rsidRPr="00134E6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Может вызвать аллергическую реакцию кожи.</w:t>
            </w:r>
          </w:p>
          <w:p w14:paraId="30E0C79D" w14:textId="01FFE5F6" w:rsidR="007E5936" w:rsidRPr="00B80FF5" w:rsidRDefault="00E4638C" w:rsidP="00E4638C">
            <w:pPr>
              <w:pStyle w:val="af6"/>
              <w:ind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E5936" w:rsidRPr="007E5936" w14:paraId="24FA92B3" w14:textId="77777777" w:rsidTr="007E5936">
        <w:trPr>
          <w:trHeight w:val="836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1361F827" w14:textId="77777777" w:rsidR="00225DB4" w:rsidRDefault="007E5936" w:rsidP="00A712BD">
            <w:pPr>
              <w:spacing w:after="0"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МЕРЫ ПРЕДОСТОРОЖНОСТИ:</w:t>
            </w:r>
            <w:r w:rsidRPr="00B80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12BD" w:rsidRPr="00225DB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Используйте только н</w:t>
            </w:r>
            <w:r w:rsidR="00225DB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а открытом воздухе или в хорошо</w:t>
            </w:r>
          </w:p>
          <w:p w14:paraId="2EA7DB22" w14:textId="77777777" w:rsidR="00B96732" w:rsidRDefault="00A712BD" w:rsidP="00A712BD">
            <w:pPr>
              <w:spacing w:after="0"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5DB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проветриваемом помещении.</w:t>
            </w:r>
            <w:r w:rsidR="00225DB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25DB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Избегайте вдыхания пыли/дыма/газа/тумана/пара/аэрозоля. </w:t>
            </w:r>
          </w:p>
          <w:p w14:paraId="1AD2F687" w14:textId="788E6C22" w:rsidR="00A712BD" w:rsidRPr="00225DB4" w:rsidRDefault="00A712BD" w:rsidP="00A712BD">
            <w:pPr>
              <w:spacing w:after="0"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5DB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Избегайте контакта с кожей и глазами. Надевайте индивидуальные средства защиты.</w:t>
            </w:r>
          </w:p>
          <w:p w14:paraId="60B9AD8F" w14:textId="77777777" w:rsidR="00B96732" w:rsidRDefault="00A712BD" w:rsidP="00A712BD">
            <w:pPr>
              <w:widowControl w:val="0"/>
              <w:tabs>
                <w:tab w:val="left" w:pos="3797"/>
              </w:tabs>
              <w:spacing w:after="0"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5DB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Постирайте загрязненную одежду перед повторным использованием.</w:t>
            </w:r>
          </w:p>
          <w:p w14:paraId="1ACAA779" w14:textId="77777777" w:rsidR="00B96732" w:rsidRDefault="00A712BD" w:rsidP="00B96732">
            <w:pPr>
              <w:widowControl w:val="0"/>
              <w:tabs>
                <w:tab w:val="left" w:pos="3797"/>
              </w:tabs>
              <w:spacing w:after="0"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5DB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Не ешьте, не</w:t>
            </w:r>
            <w:r w:rsidR="00B967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25DB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пейте и не курите во время использования этого продукта. </w:t>
            </w:r>
          </w:p>
          <w:p w14:paraId="6630F2C8" w14:textId="67A0EE32" w:rsidR="00205621" w:rsidRPr="00225DB4" w:rsidRDefault="00A712BD" w:rsidP="00B96732">
            <w:pPr>
              <w:widowControl w:val="0"/>
              <w:tabs>
                <w:tab w:val="left" w:pos="3797"/>
              </w:tabs>
              <w:spacing w:after="0"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5DB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Всегда мойте руки после работы с продуктом.</w:t>
            </w:r>
            <w:r w:rsidR="00B967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47A21444" w14:textId="77777777" w:rsidR="00205621" w:rsidRPr="00225DB4" w:rsidRDefault="00205621" w:rsidP="00205621">
            <w:pPr>
              <w:widowControl w:val="0"/>
              <w:spacing w:after="10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5DB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Обеспечить хорошую вентиляцию рабочего места.</w:t>
            </w:r>
          </w:p>
          <w:p w14:paraId="17A1605D" w14:textId="7944E1E1" w:rsidR="007E5936" w:rsidRPr="00B80FF5" w:rsidRDefault="00B96732" w:rsidP="00B96732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СИЗ</w:t>
            </w:r>
            <w:r w:rsidR="00205621" w:rsidRPr="00225DB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: Защитные очки. Термостойкая одежда. Перчатки.</w:t>
            </w:r>
          </w:p>
        </w:tc>
      </w:tr>
      <w:tr w:rsidR="007E5936" w:rsidRPr="007E5936" w14:paraId="741BC50F" w14:textId="77777777" w:rsidTr="00CF48C0">
        <w:trPr>
          <w:trHeight w:val="641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0B84169" w14:textId="7320E6ED" w:rsidR="007E5936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ХРАНЕНИЕ И ТРАНСПОРТИРОВАНИЕ:</w:t>
            </w: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2238D76" w14:textId="77777777" w:rsidR="00C678A0" w:rsidRDefault="003C4EA2" w:rsidP="0030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050E">
              <w:rPr>
                <w:rFonts w:ascii="Times New Roman" w:hAnsi="Times New Roman" w:cs="Times New Roman"/>
                <w:color w:val="000000"/>
              </w:rPr>
              <w:t>Защищайте от солнечного света. Храните в хорошо проветриваемом, прохладном месте.</w:t>
            </w:r>
          </w:p>
          <w:p w14:paraId="7371E99B" w14:textId="78F6B56A" w:rsidR="0059421A" w:rsidRPr="00B80FF5" w:rsidRDefault="0059421A" w:rsidP="0030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Транспортировать</w:t>
            </w:r>
            <w:r w:rsidRPr="00B44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температуре от 5 °C до 40 °С.</w:t>
            </w:r>
          </w:p>
        </w:tc>
      </w:tr>
      <w:tr w:rsidR="007E5936" w:rsidRPr="007E5936" w14:paraId="3CE3D240" w14:textId="77777777" w:rsidTr="007E5936">
        <w:trPr>
          <w:jc w:val="center"/>
        </w:trPr>
        <w:tc>
          <w:tcPr>
            <w:tcW w:w="9356" w:type="dxa"/>
            <w:shd w:val="clear" w:color="auto" w:fill="auto"/>
          </w:tcPr>
          <w:p w14:paraId="6CF98EAF" w14:textId="15DFE722" w:rsidR="007E5936" w:rsidRPr="00B80FF5" w:rsidRDefault="007E5936" w:rsidP="007E5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годности </w:t>
            </w:r>
            <w:r w:rsidR="006021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мес.</w:t>
            </w:r>
          </w:p>
        </w:tc>
      </w:tr>
      <w:tr w:rsidR="007E5936" w:rsidRPr="007E5936" w14:paraId="093A48AC" w14:textId="77777777" w:rsidTr="007E5936">
        <w:trPr>
          <w:trHeight w:val="7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1E4CF406" w14:textId="67A08C04" w:rsidR="007E5936" w:rsidRPr="00B80FF5" w:rsidRDefault="007E5936" w:rsidP="007E69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4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</w:t>
            </w:r>
            <w:r w:rsidR="0068452F" w:rsidRPr="00CF4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CF4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E5D55" w:rsidRPr="00CF48C0">
              <w:rPr>
                <w:rFonts w:ascii="Times New Roman" w:hAnsi="Times New Roman" w:cs="Times New Roman"/>
                <w:color w:val="000000"/>
              </w:rPr>
              <w:t>бутан-2-он О,О',О''-(</w:t>
            </w:r>
            <w:proofErr w:type="spellStart"/>
            <w:r w:rsidR="006E5D55" w:rsidRPr="00CF48C0">
              <w:rPr>
                <w:rFonts w:ascii="Times New Roman" w:hAnsi="Times New Roman" w:cs="Times New Roman"/>
                <w:color w:val="000000"/>
              </w:rPr>
              <w:t>метилсилилидин</w:t>
            </w:r>
            <w:proofErr w:type="spellEnd"/>
            <w:r w:rsidR="006E5D55" w:rsidRPr="00CF48C0">
              <w:rPr>
                <w:rFonts w:ascii="Times New Roman" w:hAnsi="Times New Roman" w:cs="Times New Roman"/>
                <w:color w:val="000000"/>
              </w:rPr>
              <w:t>)</w:t>
            </w:r>
            <w:proofErr w:type="spellStart"/>
            <w:r w:rsidR="006E5D55" w:rsidRPr="00CF48C0">
              <w:rPr>
                <w:rFonts w:ascii="Times New Roman" w:hAnsi="Times New Roman" w:cs="Times New Roman"/>
                <w:color w:val="000000"/>
              </w:rPr>
              <w:t>триоксим</w:t>
            </w:r>
            <w:proofErr w:type="spellEnd"/>
            <w:r w:rsidR="006E5D55" w:rsidRPr="00CF48C0">
              <w:rPr>
                <w:rFonts w:ascii="Times New Roman" w:hAnsi="Times New Roman" w:cs="Times New Roman"/>
                <w:color w:val="000000"/>
              </w:rPr>
              <w:t>, Двуокись углерода, бутан-2-он О,О',О''-(</w:t>
            </w:r>
            <w:proofErr w:type="spellStart"/>
            <w:r w:rsidR="006E5D55" w:rsidRPr="00CF48C0">
              <w:rPr>
                <w:rFonts w:ascii="Times New Roman" w:hAnsi="Times New Roman" w:cs="Times New Roman"/>
                <w:color w:val="000000"/>
              </w:rPr>
              <w:t>винилсилилидин</w:t>
            </w:r>
            <w:proofErr w:type="spellEnd"/>
            <w:r w:rsidR="006E5D55" w:rsidRPr="00CF48C0">
              <w:rPr>
                <w:rFonts w:ascii="Times New Roman" w:hAnsi="Times New Roman" w:cs="Times New Roman"/>
                <w:color w:val="000000"/>
              </w:rPr>
              <w:t>)</w:t>
            </w:r>
            <w:proofErr w:type="spellStart"/>
            <w:r w:rsidR="006E5D55" w:rsidRPr="00CF48C0">
              <w:rPr>
                <w:rFonts w:ascii="Times New Roman" w:hAnsi="Times New Roman" w:cs="Times New Roman"/>
                <w:color w:val="000000"/>
              </w:rPr>
              <w:t>триоксим</w:t>
            </w:r>
            <w:proofErr w:type="spellEnd"/>
          </w:p>
        </w:tc>
      </w:tr>
      <w:tr w:rsidR="007E5936" w:rsidRPr="007E5936" w14:paraId="125BCC83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7500F3A" w14:textId="77777777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СГР</w:t>
            </w:r>
          </w:p>
          <w:p w14:paraId="4B72E8DA" w14:textId="12CE2DC7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подлежит обязательной сертификации.</w:t>
            </w:r>
          </w:p>
        </w:tc>
      </w:tr>
      <w:tr w:rsidR="00FD3B22" w:rsidRPr="007E5936" w14:paraId="75EFA94D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34DC7EB9" w14:textId="77777777" w:rsidR="00FD3B22" w:rsidRPr="00B80FF5" w:rsidRDefault="00FD3B22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Инструкция по применению: </w:t>
            </w:r>
          </w:p>
          <w:p w14:paraId="7F74B152" w14:textId="4CE341BB" w:rsidR="00E40918" w:rsidRPr="00250E1E" w:rsidRDefault="00E40918" w:rsidP="00E409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270B">
              <w:rPr>
                <w:rFonts w:ascii="Times New Roman" w:hAnsi="Times New Roman" w:cs="Times New Roman"/>
              </w:rPr>
              <w:t>1-</w:t>
            </w:r>
            <w:r w:rsidRPr="00250E1E">
              <w:rPr>
                <w:rFonts w:ascii="Times New Roman" w:hAnsi="Times New Roman" w:cs="Times New Roman"/>
              </w:rPr>
              <w:t xml:space="preserve">Очистите поверхность, подлежащую нанесению, от пыли, грязи, жира и остатков старых прокладок. </w:t>
            </w:r>
            <w:r w:rsidR="006D4629">
              <w:rPr>
                <w:rFonts w:ascii="Times New Roman" w:hAnsi="Times New Roman" w:cs="Times New Roman"/>
              </w:rPr>
              <w:t>2- Нанесите герметик  на одну поверхность</w:t>
            </w:r>
            <w:r w:rsidRPr="00250E1E">
              <w:rPr>
                <w:rFonts w:ascii="Times New Roman" w:hAnsi="Times New Roman" w:cs="Times New Roman"/>
              </w:rPr>
              <w:t>, соберите компоненты за 5-10 минут. 3-  Для небольших уплотняющих поверхностей, при необходимости, без ожидания, детали могут быть объединены.</w:t>
            </w:r>
          </w:p>
          <w:p w14:paraId="506C9404" w14:textId="2436D420" w:rsidR="008C270B" w:rsidRPr="00250E1E" w:rsidRDefault="00250E1E" w:rsidP="008C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Работает при </w:t>
            </w:r>
            <w:r w:rsidR="008C270B" w:rsidRPr="00250E1E">
              <w:rPr>
                <w:rFonts w:ascii="Times New Roman" w:hAnsi="Times New Roman" w:cs="Times New Roman"/>
              </w:rPr>
              <w:t xml:space="preserve"> температура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="008C270B" w:rsidRPr="00250E1E">
              <w:rPr>
                <w:rFonts w:ascii="Times New Roman" w:hAnsi="Times New Roman" w:cs="Times New Roman"/>
              </w:rPr>
              <w:t xml:space="preserve"> от -4 °C до +300 °C . Он обладает высокой устойчивостью к воздействию дизельного топлива, нефти и мазута, морской воды, газов и паров, ультрафиолетовых лучей солнца.</w:t>
            </w:r>
          </w:p>
          <w:p w14:paraId="1BA07686" w14:textId="69A01F67" w:rsidR="00053180" w:rsidRPr="00B80FF5" w:rsidRDefault="00250E1E" w:rsidP="00250E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E1E">
              <w:rPr>
                <w:rFonts w:ascii="Times New Roman" w:hAnsi="Times New Roman" w:cs="Times New Roman"/>
              </w:rPr>
              <w:t>Он используется для обеспечения герметизации зубчатых колес, коробок передач и трансмиссионных систем.</w:t>
            </w:r>
          </w:p>
        </w:tc>
      </w:tr>
      <w:tr w:rsidR="007E5936" w:rsidRPr="0060219A" w14:paraId="76E52B52" w14:textId="77777777" w:rsidTr="007E5936">
        <w:trPr>
          <w:trHeight w:val="1098"/>
          <w:jc w:val="center"/>
        </w:trPr>
        <w:tc>
          <w:tcPr>
            <w:tcW w:w="9356" w:type="dxa"/>
          </w:tcPr>
          <w:p w14:paraId="461EB9A7" w14:textId="62DCB67A" w:rsidR="009A6E74" w:rsidRPr="00B45C3D" w:rsidRDefault="000208B3" w:rsidP="009A6E74">
            <w:pPr>
              <w:ind w:right="-1"/>
              <w:rPr>
                <w:rFonts w:ascii="Times New Roman" w:hAnsi="Times New Roman" w:cs="Times New Roman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ИМПОРТЕР И </w:t>
            </w:r>
            <w:r w:rsidR="007E5936"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ПОСТАВЩИК:</w:t>
            </w:r>
            <w:r w:rsidR="007E5936" w:rsidRPr="00B4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A6B39" w:rsidRPr="00B45C3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ООО «</w:t>
            </w:r>
            <w:proofErr w:type="spellStart"/>
            <w:r w:rsidR="00CA6B39" w:rsidRPr="00B45C3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Автоспейс</w:t>
            </w:r>
            <w:proofErr w:type="spellEnd"/>
            <w:r w:rsidR="00CA6B39" w:rsidRPr="00B45C3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», Россия, </w:t>
            </w:r>
            <w:smartTag w:uri="urn:schemas-microsoft-com:office:smarttags" w:element="metricconverter">
              <w:smartTagPr>
                <w:attr w:name="ProductID" w:val="107589 г"/>
              </w:smartTagPr>
              <w:r w:rsidR="00737D85" w:rsidRPr="00B45C3D">
                <w:rPr>
                  <w:rFonts w:ascii="Times New Roman" w:hAnsi="Times New Roman" w:cs="Times New Roman"/>
                </w:rPr>
                <w:t>107589 г</w:t>
              </w:r>
            </w:smartTag>
            <w:r w:rsidR="00737D85" w:rsidRPr="00B45C3D">
              <w:rPr>
                <w:rFonts w:ascii="Times New Roman" w:hAnsi="Times New Roman" w:cs="Times New Roman"/>
              </w:rPr>
              <w:t xml:space="preserve">. Москва , ул. Хабаровская ,д.2, </w:t>
            </w:r>
            <w:r w:rsidR="009A6E74" w:rsidRPr="00B45C3D">
              <w:rPr>
                <w:rFonts w:ascii="Times New Roman" w:hAnsi="Times New Roman" w:cs="Times New Roman"/>
              </w:rPr>
              <w:t>ОГРН 1167746856617, тел. (495) 770-92-52.</w:t>
            </w:r>
          </w:p>
          <w:p w14:paraId="221ABD84" w14:textId="2C5AA05D" w:rsidR="007E5936" w:rsidRPr="00B45C3D" w:rsidRDefault="007E5936" w:rsidP="00B45C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ПРОИЗВОДИТЕЛЬ: </w:t>
            </w:r>
            <w:r w:rsidR="00741D49"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ALCON</w:t>
            </w:r>
            <w:r w:rsidR="002A528D" w:rsidRPr="00B45C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ENDUSTRIYEL</w:t>
            </w:r>
            <w:r w:rsidR="002A528D" w:rsidRPr="00B45C3D">
              <w:rPr>
                <w:rFonts w:ascii="Times New Roman" w:hAnsi="Times New Roman" w:cs="Times New Roman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URUNLER</w:t>
            </w:r>
            <w:r w:rsidR="002A528D" w:rsidRPr="00B45C3D">
              <w:rPr>
                <w:rFonts w:ascii="Times New Roman" w:hAnsi="Times New Roman" w:cs="Times New Roman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SANAYI</w:t>
            </w:r>
            <w:r w:rsidR="002A528D" w:rsidRPr="00B45C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lang w:val="en-US"/>
              </w:rPr>
              <w:t>VE</w:t>
            </w:r>
            <w:r w:rsidR="002A528D" w:rsidRPr="00B45C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TICARET</w:t>
            </w:r>
            <w:r w:rsidR="002A528D" w:rsidRPr="00B45C3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LIMITED</w:t>
            </w:r>
            <w:r w:rsidR="002A528D" w:rsidRPr="00B45C3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SIRKETI</w:t>
            </w:r>
            <w:r w:rsidR="00741D49" w:rsidRPr="00B45C3D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6A7BF7" w:rsidRPr="00B45C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38B" w:rsidRPr="00B45C3D">
              <w:rPr>
                <w:rFonts w:ascii="Times New Roman" w:hAnsi="Times New Roman" w:cs="Times New Roman"/>
                <w:color w:val="000000"/>
              </w:rPr>
              <w:t>Адрес</w:t>
            </w:r>
            <w:r w:rsidR="002A528D" w:rsidRPr="00B45C3D">
              <w:rPr>
                <w:rFonts w:ascii="Times New Roman" w:hAnsi="Times New Roman" w:cs="Times New Roman"/>
                <w:color w:val="000000"/>
              </w:rPr>
              <w:t xml:space="preserve"> производства</w:t>
            </w:r>
            <w:r w:rsidR="002D138B" w:rsidRPr="00B45C3D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Ferhatpasa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Mah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. </w:t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Kocasinan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 xml:space="preserve"> Cad.11.Sok. No:45, 34888</w:t>
            </w:r>
            <w:r w:rsidR="002A528D" w:rsidRPr="00B45C3D">
              <w:rPr>
                <w:rFonts w:ascii="Times New Roman" w:hAnsi="Times New Roman" w:cs="Times New Roman"/>
                <w:spacing w:val="2"/>
                <w:lang w:val="en-US"/>
              </w:rPr>
              <w:br/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Atasehir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 xml:space="preserve"> /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 xml:space="preserve">stanbul, Turkey, </w:t>
            </w:r>
            <w:r w:rsidR="002A528D" w:rsidRPr="00B45C3D">
              <w:rPr>
                <w:rFonts w:ascii="Times New Roman" w:eastAsia="Arial" w:hAnsi="Times New Roman" w:cs="Times New Roman"/>
                <w:lang w:val="en-US" w:bidi="ru-RU"/>
              </w:rPr>
              <w:t xml:space="preserve"> </w:t>
            </w:r>
            <w:r w:rsidR="002A528D" w:rsidRPr="00B45C3D">
              <w:rPr>
                <w:rFonts w:ascii="Times New Roman" w:eastAsia="Arial" w:hAnsi="Times New Roman" w:cs="Times New Roman"/>
                <w:lang w:bidi="ru-RU"/>
              </w:rPr>
              <w:t>Турция</w:t>
            </w:r>
            <w:r w:rsidR="00741D49" w:rsidRPr="00B45C3D">
              <w:rPr>
                <w:rFonts w:ascii="Times New Roman" w:eastAsia="Arial" w:hAnsi="Times New Roman" w:cs="Times New Roman"/>
                <w:lang w:val="en-US" w:bidi="ru-RU"/>
              </w:rPr>
              <w:t>.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Т</w:t>
            </w:r>
            <w:r w:rsid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елефон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val="en-US" w:eastAsia="ru-RU" w:bidi="ru-RU"/>
              </w:rPr>
              <w:t xml:space="preserve"> +90 216 661 00 90 - 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Ф</w:t>
            </w:r>
            <w:r w:rsid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акс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val="en-US" w:eastAsia="ru-RU" w:bidi="ru-RU"/>
              </w:rPr>
              <w:t xml:space="preserve"> +90 216 661 01 57</w:t>
            </w:r>
          </w:p>
        </w:tc>
      </w:tr>
    </w:tbl>
    <w:p w14:paraId="28C8E3E7" w14:textId="77777777" w:rsidR="004472ED" w:rsidRPr="00E1413C" w:rsidRDefault="004472ED" w:rsidP="00492433">
      <w:pPr>
        <w:rPr>
          <w:lang w:val="en-US"/>
        </w:rPr>
      </w:pPr>
    </w:p>
    <w:sectPr w:rsidR="004472ED" w:rsidRPr="00E1413C" w:rsidSect="00907A63">
      <w:headerReference w:type="even" r:id="rId9"/>
      <w:headerReference w:type="default" r:id="rId10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1F157" w14:textId="77777777" w:rsidR="003D6769" w:rsidRDefault="003D6769">
      <w:pPr>
        <w:spacing w:after="0" w:line="240" w:lineRule="auto"/>
      </w:pPr>
      <w:r>
        <w:separator/>
      </w:r>
    </w:p>
  </w:endnote>
  <w:endnote w:type="continuationSeparator" w:id="0">
    <w:p w14:paraId="19F99854" w14:textId="77777777" w:rsidR="003D6769" w:rsidRDefault="003D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4C4A1" w14:textId="77777777" w:rsidR="003D6769" w:rsidRDefault="003D6769">
      <w:pPr>
        <w:spacing w:after="0" w:line="240" w:lineRule="auto"/>
      </w:pPr>
      <w:r>
        <w:separator/>
      </w:r>
    </w:p>
  </w:footnote>
  <w:footnote w:type="continuationSeparator" w:id="0">
    <w:p w14:paraId="10FFE839" w14:textId="77777777" w:rsidR="003D6769" w:rsidRDefault="003D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30A14" w14:textId="77777777" w:rsidR="000F090C" w:rsidRDefault="00D35BD3" w:rsidP="00116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267C3A" w14:textId="77777777" w:rsidR="000F090C" w:rsidRDefault="0060219A" w:rsidP="006A20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4E0B" w14:textId="34EC537B" w:rsidR="000F090C" w:rsidRDefault="0060219A" w:rsidP="00824C86">
    <w:pPr>
      <w:pStyle w:val="a3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00434"/>
    <w:multiLevelType w:val="hybridMultilevel"/>
    <w:tmpl w:val="F8D0D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3"/>
    <w:rsid w:val="000208B3"/>
    <w:rsid w:val="0002632B"/>
    <w:rsid w:val="00032680"/>
    <w:rsid w:val="00035C2E"/>
    <w:rsid w:val="00041F40"/>
    <w:rsid w:val="00050414"/>
    <w:rsid w:val="00053180"/>
    <w:rsid w:val="00055BA7"/>
    <w:rsid w:val="000759DF"/>
    <w:rsid w:val="000861E9"/>
    <w:rsid w:val="000A46AA"/>
    <w:rsid w:val="000B2F6D"/>
    <w:rsid w:val="000B3519"/>
    <w:rsid w:val="000C415A"/>
    <w:rsid w:val="000E307B"/>
    <w:rsid w:val="000E4A69"/>
    <w:rsid w:val="000E6A00"/>
    <w:rsid w:val="000E6EB8"/>
    <w:rsid w:val="00107731"/>
    <w:rsid w:val="0010791D"/>
    <w:rsid w:val="001127C5"/>
    <w:rsid w:val="001167CC"/>
    <w:rsid w:val="00117351"/>
    <w:rsid w:val="00126998"/>
    <w:rsid w:val="00127DED"/>
    <w:rsid w:val="00134E6D"/>
    <w:rsid w:val="00136298"/>
    <w:rsid w:val="001A2AAA"/>
    <w:rsid w:val="001B3126"/>
    <w:rsid w:val="001C7AF6"/>
    <w:rsid w:val="001D3938"/>
    <w:rsid w:val="0020094F"/>
    <w:rsid w:val="00203C45"/>
    <w:rsid w:val="00205621"/>
    <w:rsid w:val="00212875"/>
    <w:rsid w:val="0021451F"/>
    <w:rsid w:val="00216875"/>
    <w:rsid w:val="00225DB4"/>
    <w:rsid w:val="00227F24"/>
    <w:rsid w:val="002369BC"/>
    <w:rsid w:val="00250E1E"/>
    <w:rsid w:val="00251202"/>
    <w:rsid w:val="002605C7"/>
    <w:rsid w:val="00264223"/>
    <w:rsid w:val="00275A84"/>
    <w:rsid w:val="00285CC7"/>
    <w:rsid w:val="002A2186"/>
    <w:rsid w:val="002A310C"/>
    <w:rsid w:val="002A392B"/>
    <w:rsid w:val="002A528D"/>
    <w:rsid w:val="002B4247"/>
    <w:rsid w:val="002D10C8"/>
    <w:rsid w:val="002D138B"/>
    <w:rsid w:val="0030050E"/>
    <w:rsid w:val="00303842"/>
    <w:rsid w:val="00337BA6"/>
    <w:rsid w:val="00346EF8"/>
    <w:rsid w:val="00354A4E"/>
    <w:rsid w:val="00360B9C"/>
    <w:rsid w:val="003665B0"/>
    <w:rsid w:val="0038488B"/>
    <w:rsid w:val="00390B84"/>
    <w:rsid w:val="00391D52"/>
    <w:rsid w:val="003A056D"/>
    <w:rsid w:val="003A456D"/>
    <w:rsid w:val="003A739A"/>
    <w:rsid w:val="003B25C2"/>
    <w:rsid w:val="003C4EA2"/>
    <w:rsid w:val="003C6357"/>
    <w:rsid w:val="003D6769"/>
    <w:rsid w:val="003E7415"/>
    <w:rsid w:val="003F3605"/>
    <w:rsid w:val="00406DEB"/>
    <w:rsid w:val="004158A9"/>
    <w:rsid w:val="0042381F"/>
    <w:rsid w:val="00425254"/>
    <w:rsid w:val="004362AD"/>
    <w:rsid w:val="00441639"/>
    <w:rsid w:val="0044428B"/>
    <w:rsid w:val="00446230"/>
    <w:rsid w:val="004472ED"/>
    <w:rsid w:val="004623DE"/>
    <w:rsid w:val="004761F8"/>
    <w:rsid w:val="004807AE"/>
    <w:rsid w:val="004833A0"/>
    <w:rsid w:val="00485F30"/>
    <w:rsid w:val="004874C1"/>
    <w:rsid w:val="00492433"/>
    <w:rsid w:val="004B223B"/>
    <w:rsid w:val="004B3480"/>
    <w:rsid w:val="00505646"/>
    <w:rsid w:val="00513315"/>
    <w:rsid w:val="005362A0"/>
    <w:rsid w:val="005414FA"/>
    <w:rsid w:val="005424D7"/>
    <w:rsid w:val="005512C9"/>
    <w:rsid w:val="0056343E"/>
    <w:rsid w:val="00563A16"/>
    <w:rsid w:val="0056455E"/>
    <w:rsid w:val="0059421A"/>
    <w:rsid w:val="005B5E7E"/>
    <w:rsid w:val="005C2AB2"/>
    <w:rsid w:val="005D0F11"/>
    <w:rsid w:val="005E2490"/>
    <w:rsid w:val="005F1FC6"/>
    <w:rsid w:val="005F702D"/>
    <w:rsid w:val="005F7815"/>
    <w:rsid w:val="0060219A"/>
    <w:rsid w:val="006104B7"/>
    <w:rsid w:val="0062351B"/>
    <w:rsid w:val="006256FB"/>
    <w:rsid w:val="00626694"/>
    <w:rsid w:val="00627FF5"/>
    <w:rsid w:val="00631659"/>
    <w:rsid w:val="00647203"/>
    <w:rsid w:val="006723D2"/>
    <w:rsid w:val="00675BDF"/>
    <w:rsid w:val="006768D3"/>
    <w:rsid w:val="0068452F"/>
    <w:rsid w:val="006907C3"/>
    <w:rsid w:val="006A7BF7"/>
    <w:rsid w:val="006B7C6B"/>
    <w:rsid w:val="006B7D9D"/>
    <w:rsid w:val="006C6155"/>
    <w:rsid w:val="006D4629"/>
    <w:rsid w:val="006D4A40"/>
    <w:rsid w:val="006E3538"/>
    <w:rsid w:val="006E5D55"/>
    <w:rsid w:val="007065F4"/>
    <w:rsid w:val="00716002"/>
    <w:rsid w:val="007267FA"/>
    <w:rsid w:val="00737D85"/>
    <w:rsid w:val="00737FAB"/>
    <w:rsid w:val="00741D49"/>
    <w:rsid w:val="00742568"/>
    <w:rsid w:val="0077063C"/>
    <w:rsid w:val="00775535"/>
    <w:rsid w:val="00793484"/>
    <w:rsid w:val="00795A04"/>
    <w:rsid w:val="007B4C56"/>
    <w:rsid w:val="007B6251"/>
    <w:rsid w:val="007C73C4"/>
    <w:rsid w:val="007D0B43"/>
    <w:rsid w:val="007E1AF1"/>
    <w:rsid w:val="007E3949"/>
    <w:rsid w:val="007E5936"/>
    <w:rsid w:val="007E6901"/>
    <w:rsid w:val="007F3432"/>
    <w:rsid w:val="008046A9"/>
    <w:rsid w:val="00810EB3"/>
    <w:rsid w:val="00811E03"/>
    <w:rsid w:val="00824C86"/>
    <w:rsid w:val="00825E7A"/>
    <w:rsid w:val="00831D6B"/>
    <w:rsid w:val="008407BF"/>
    <w:rsid w:val="00843001"/>
    <w:rsid w:val="00845AB4"/>
    <w:rsid w:val="008701EF"/>
    <w:rsid w:val="00872727"/>
    <w:rsid w:val="00877FAA"/>
    <w:rsid w:val="008808F6"/>
    <w:rsid w:val="00886C5B"/>
    <w:rsid w:val="00896472"/>
    <w:rsid w:val="008A1278"/>
    <w:rsid w:val="008A363A"/>
    <w:rsid w:val="008B1EF9"/>
    <w:rsid w:val="008C2622"/>
    <w:rsid w:val="008C270B"/>
    <w:rsid w:val="008C5CF5"/>
    <w:rsid w:val="008E0BDD"/>
    <w:rsid w:val="008F3B0E"/>
    <w:rsid w:val="009114C8"/>
    <w:rsid w:val="00930376"/>
    <w:rsid w:val="0093697C"/>
    <w:rsid w:val="00936B1B"/>
    <w:rsid w:val="00942BFA"/>
    <w:rsid w:val="00955F9B"/>
    <w:rsid w:val="00956A98"/>
    <w:rsid w:val="009610A2"/>
    <w:rsid w:val="009616A6"/>
    <w:rsid w:val="009724C7"/>
    <w:rsid w:val="00975839"/>
    <w:rsid w:val="0098489C"/>
    <w:rsid w:val="00984F69"/>
    <w:rsid w:val="009875CF"/>
    <w:rsid w:val="00993F6C"/>
    <w:rsid w:val="00996887"/>
    <w:rsid w:val="009A14F5"/>
    <w:rsid w:val="009A4458"/>
    <w:rsid w:val="009A6E74"/>
    <w:rsid w:val="009C3D0F"/>
    <w:rsid w:val="009E1AA7"/>
    <w:rsid w:val="009E416A"/>
    <w:rsid w:val="009F0C68"/>
    <w:rsid w:val="00A03069"/>
    <w:rsid w:val="00A06127"/>
    <w:rsid w:val="00A343FB"/>
    <w:rsid w:val="00A35441"/>
    <w:rsid w:val="00A36D4E"/>
    <w:rsid w:val="00A51787"/>
    <w:rsid w:val="00A5179F"/>
    <w:rsid w:val="00A55F7E"/>
    <w:rsid w:val="00A62D25"/>
    <w:rsid w:val="00A667B7"/>
    <w:rsid w:val="00A712BD"/>
    <w:rsid w:val="00A73762"/>
    <w:rsid w:val="00A74131"/>
    <w:rsid w:val="00A84103"/>
    <w:rsid w:val="00AA4166"/>
    <w:rsid w:val="00AC0946"/>
    <w:rsid w:val="00AC587D"/>
    <w:rsid w:val="00AE4869"/>
    <w:rsid w:val="00B40E12"/>
    <w:rsid w:val="00B45C3D"/>
    <w:rsid w:val="00B47315"/>
    <w:rsid w:val="00B80FF5"/>
    <w:rsid w:val="00B86B1A"/>
    <w:rsid w:val="00B8722F"/>
    <w:rsid w:val="00B92E36"/>
    <w:rsid w:val="00B96732"/>
    <w:rsid w:val="00BC5795"/>
    <w:rsid w:val="00BE1DEF"/>
    <w:rsid w:val="00BE6897"/>
    <w:rsid w:val="00BE7679"/>
    <w:rsid w:val="00BF03F1"/>
    <w:rsid w:val="00C063CB"/>
    <w:rsid w:val="00C30D31"/>
    <w:rsid w:val="00C3152C"/>
    <w:rsid w:val="00C355F3"/>
    <w:rsid w:val="00C57D9B"/>
    <w:rsid w:val="00C6265F"/>
    <w:rsid w:val="00C678A0"/>
    <w:rsid w:val="00C72A11"/>
    <w:rsid w:val="00C77BA2"/>
    <w:rsid w:val="00C77BFA"/>
    <w:rsid w:val="00CA6B39"/>
    <w:rsid w:val="00CB2DD4"/>
    <w:rsid w:val="00CD0B4E"/>
    <w:rsid w:val="00CE1544"/>
    <w:rsid w:val="00CF48C0"/>
    <w:rsid w:val="00D137A7"/>
    <w:rsid w:val="00D2177B"/>
    <w:rsid w:val="00D26F2A"/>
    <w:rsid w:val="00D35BD3"/>
    <w:rsid w:val="00D67099"/>
    <w:rsid w:val="00D9025E"/>
    <w:rsid w:val="00D91112"/>
    <w:rsid w:val="00D93B16"/>
    <w:rsid w:val="00D95F9A"/>
    <w:rsid w:val="00DA3970"/>
    <w:rsid w:val="00DE4517"/>
    <w:rsid w:val="00DE4D6A"/>
    <w:rsid w:val="00DE793E"/>
    <w:rsid w:val="00E01553"/>
    <w:rsid w:val="00E1413C"/>
    <w:rsid w:val="00E16281"/>
    <w:rsid w:val="00E33EF3"/>
    <w:rsid w:val="00E40918"/>
    <w:rsid w:val="00E4638C"/>
    <w:rsid w:val="00E5191F"/>
    <w:rsid w:val="00E91EE1"/>
    <w:rsid w:val="00E925A0"/>
    <w:rsid w:val="00E94AFC"/>
    <w:rsid w:val="00E97152"/>
    <w:rsid w:val="00EC1747"/>
    <w:rsid w:val="00ED4327"/>
    <w:rsid w:val="00EF2333"/>
    <w:rsid w:val="00EF516D"/>
    <w:rsid w:val="00F015E6"/>
    <w:rsid w:val="00F37559"/>
    <w:rsid w:val="00F44BE3"/>
    <w:rsid w:val="00F5513C"/>
    <w:rsid w:val="00F628F2"/>
    <w:rsid w:val="00F7003A"/>
    <w:rsid w:val="00F712F1"/>
    <w:rsid w:val="00FB0CAD"/>
    <w:rsid w:val="00FD3B22"/>
    <w:rsid w:val="00FD60D5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70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f7">
    <w:name w:val="List Paragraph"/>
    <w:basedOn w:val="a"/>
    <w:uiPriority w:val="34"/>
    <w:qFormat/>
    <w:rsid w:val="00462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f7">
    <w:name w:val="List Paragraph"/>
    <w:basedOn w:val="a"/>
    <w:uiPriority w:val="34"/>
    <w:qFormat/>
    <w:rsid w:val="0046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836A298-BF5D-4A1A-A4A8-7E4B7F80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Кудряшева Маргарита Матвеевна</dc:creator>
  <cp:lastModifiedBy>Квитко Лариса Владимировна</cp:lastModifiedBy>
  <cp:revision>29</cp:revision>
  <cp:lastPrinted>2017-06-08T08:08:00Z</cp:lastPrinted>
  <dcterms:created xsi:type="dcterms:W3CDTF">2022-09-09T06:35:00Z</dcterms:created>
  <dcterms:modified xsi:type="dcterms:W3CDTF">2022-09-19T11:53:00Z</dcterms:modified>
</cp:coreProperties>
</file>