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426C1" w14:textId="77777777" w:rsidR="00824C86" w:rsidRPr="007C76F9" w:rsidRDefault="00824C86" w:rsidP="00D35BD3">
      <w:pPr>
        <w:widowControl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E5936" w:rsidRPr="007E5936" w14:paraId="5ACFA38B" w14:textId="77777777" w:rsidTr="007E5936">
        <w:trPr>
          <w:jc w:val="center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954F1DE" w14:textId="77777777" w:rsidR="007E5936" w:rsidRPr="00877FAA" w:rsidRDefault="007E5936" w:rsidP="0071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7F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Текст</w:t>
            </w:r>
          </w:p>
        </w:tc>
      </w:tr>
      <w:tr w:rsidR="007E5936" w:rsidRPr="007E5936" w14:paraId="6E54EF78" w14:textId="77777777" w:rsidTr="007E5936">
        <w:trPr>
          <w:trHeight w:val="565"/>
          <w:jc w:val="center"/>
        </w:trPr>
        <w:tc>
          <w:tcPr>
            <w:tcW w:w="9356" w:type="dxa"/>
            <w:shd w:val="clear" w:color="auto" w:fill="auto"/>
          </w:tcPr>
          <w:p w14:paraId="11E737D0" w14:textId="00D0EDF9" w:rsidR="007E5936" w:rsidRPr="00B80FF5" w:rsidRDefault="009610A2" w:rsidP="005B468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0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Наименование: </w:t>
            </w:r>
            <w:r w:rsidR="00B141B3" w:rsidRPr="00B141B3">
              <w:rPr>
                <w:rFonts w:ascii="Times New Roman" w:eastAsia="Calibri" w:hAnsi="Times New Roman" w:cs="Times New Roman"/>
              </w:rPr>
              <w:t>Клеевые составы торговой марки «</w:t>
            </w:r>
            <w:r w:rsidR="00B141B3" w:rsidRPr="00B141B3">
              <w:rPr>
                <w:rFonts w:ascii="Times New Roman" w:eastAsia="Calibri" w:hAnsi="Times New Roman" w:cs="Times New Roman"/>
                <w:lang w:val="en-US"/>
              </w:rPr>
              <w:t>ALKON</w:t>
            </w:r>
            <w:r w:rsidR="00B141B3" w:rsidRPr="00B141B3">
              <w:rPr>
                <w:rFonts w:ascii="Times New Roman" w:eastAsia="Calibri" w:hAnsi="Times New Roman" w:cs="Times New Roman"/>
              </w:rPr>
              <w:t>»: «Фиксатор резьбы средней фиксации», артикулы: M-5242, М-7242; «Фиксатор резьбы сильной фиксации», артикул M-5271</w:t>
            </w:r>
          </w:p>
        </w:tc>
      </w:tr>
      <w:tr w:rsidR="007E5936" w:rsidRPr="007E5936" w14:paraId="67427DFD" w14:textId="77777777" w:rsidTr="007E5936">
        <w:trPr>
          <w:trHeight w:val="684"/>
          <w:jc w:val="center"/>
        </w:trPr>
        <w:tc>
          <w:tcPr>
            <w:tcW w:w="9356" w:type="dxa"/>
            <w:vAlign w:val="center"/>
          </w:tcPr>
          <w:p w14:paraId="588DFA13" w14:textId="77777777" w:rsidR="00063FBD" w:rsidRDefault="007E5936" w:rsidP="00063FB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1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Назначение</w:t>
            </w:r>
            <w:r w:rsidR="00C57D9B" w:rsidRPr="00821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821C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B7C7D95" w14:textId="21F5C03B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5242</w:t>
            </w:r>
            <w:r w:rsidR="0071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7242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Анаэробный состав среднего усилия общего назначения с возможностью отвинчивания. Может использоваться для всех размеров болтов и гаек. Не капает и не течет после сцепления. Легко наносится и обладает свойством герметичности. Используется в регулировочных болтах машин, болтах гидравлической системы, болтах роликовых подшипников, болтах конвейерной ленты. </w:t>
            </w:r>
          </w:p>
          <w:p w14:paraId="7715E65E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 прочности при продольном изгибе (начало/конец): 20/7 </w:t>
            </w:r>
            <w:proofErr w:type="spellStart"/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</w:t>
            </w:r>
            <w:proofErr w:type="spellEnd"/>
          </w:p>
          <w:p w14:paraId="1E33A3FA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Удельный вес: 1,10 ± 0,1 г/мл</w:t>
            </w:r>
          </w:p>
          <w:p w14:paraId="3E26832A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начального формирования: 15-30 мин. </w:t>
            </w:r>
          </w:p>
          <w:p w14:paraId="6682B7D3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полного формирования: 24 часа </w:t>
            </w:r>
          </w:p>
          <w:p w14:paraId="3FD30420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Вязкость (</w:t>
            </w:r>
            <w:proofErr w:type="spellStart"/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spellEnd"/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 11.000-19.000 </w:t>
            </w:r>
          </w:p>
          <w:p w14:paraId="1D521DBD" w14:textId="7777777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Заполняемое максимальное пространство (мм): 0,1 </w:t>
            </w:r>
          </w:p>
          <w:p w14:paraId="38528D74" w14:textId="77777777" w:rsidR="00821C80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Термостойкость: -55 °C / +150 °C                                                                    </w:t>
            </w:r>
          </w:p>
          <w:p w14:paraId="724B9487" w14:textId="52095B47" w:rsidR="00063FBD" w:rsidRPr="00063FBD" w:rsidRDefault="00063FBD" w:rsidP="00063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Предел прочности при сжатии: 700 Бар                                                             </w:t>
            </w:r>
          </w:p>
          <w:p w14:paraId="3427097F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5271: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Используется на участках, где нежелательно отвинчивание болтов, резьбовых шпилек и гаек до 1" (25 мм). Обычно используется для резьбовых шпилек двигателя, соединительных резьбовых шпилек блока цилиндров, соединительных муфт водяного насоса и в отрасли производства электробытовой техники. </w:t>
            </w:r>
          </w:p>
          <w:p w14:paraId="057C83FB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Предел прочности при продольном изгибе (начало/конец): 27/35 </w:t>
            </w:r>
            <w:proofErr w:type="spellStart"/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Нм</w:t>
            </w:r>
            <w:proofErr w:type="spellEnd"/>
          </w:p>
          <w:p w14:paraId="14DFE3EA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Удельный вес: 1,10 ± 0,1 г/мл</w:t>
            </w:r>
          </w:p>
          <w:p w14:paraId="6C375688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Время начального формирования: 15 мин. </w:t>
            </w:r>
          </w:p>
          <w:p w14:paraId="21FF8709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Время полного формирования: 24 часа </w:t>
            </w:r>
          </w:p>
          <w:p w14:paraId="62EC1FD6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Вязкость (</w:t>
            </w:r>
            <w:proofErr w:type="spellStart"/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): 1000-4000 </w:t>
            </w:r>
          </w:p>
          <w:p w14:paraId="178E3E18" w14:textId="77777777" w:rsidR="00714571" w:rsidRPr="00714571" w:rsidRDefault="00714571" w:rsidP="007145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Заполняемое максимальное пространство (мм): 0,15 </w:t>
            </w:r>
          </w:p>
          <w:p w14:paraId="0C9670C4" w14:textId="77777777" w:rsidR="00821C80" w:rsidRDefault="00714571" w:rsidP="00821C8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Термостойкость: -55 °C / +150 °C    </w:t>
            </w:r>
          </w:p>
          <w:p w14:paraId="580F8A89" w14:textId="6802D31F" w:rsidR="003B25C2" w:rsidRPr="00B80FF5" w:rsidRDefault="00714571" w:rsidP="00821C8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Предел прочности при сжатии: 700 Бар                                                             </w:t>
            </w:r>
          </w:p>
        </w:tc>
      </w:tr>
      <w:tr w:rsidR="007E5936" w:rsidRPr="007E5936" w14:paraId="3A569146" w14:textId="77777777" w:rsidTr="007E5936">
        <w:trPr>
          <w:trHeight w:val="351"/>
          <w:jc w:val="center"/>
        </w:trPr>
        <w:tc>
          <w:tcPr>
            <w:tcW w:w="9356" w:type="dxa"/>
            <w:tcBorders>
              <w:bottom w:val="single" w:sz="4" w:space="0" w:color="auto"/>
            </w:tcBorders>
          </w:tcPr>
          <w:p w14:paraId="30E0C79D" w14:textId="5BBA826E" w:rsidR="007E5936" w:rsidRPr="00B80FF5" w:rsidRDefault="007E5936" w:rsidP="00B06E4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0F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ОПАСНОСТЬ</w:t>
            </w:r>
            <w:r w:rsidR="0006524E" w:rsidRPr="0006524E">
              <w:rPr>
                <w:color w:val="000000"/>
                <w:lang w:eastAsia="ru-RU" w:bidi="ru-RU"/>
              </w:rPr>
              <w:t xml:space="preserve">: </w:t>
            </w:r>
            <w:r w:rsidR="00923BA7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Может вызыват</w:t>
            </w:r>
            <w:r w:rsidR="00E05EF2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ь раздражение дыхательных путей, </w:t>
            </w:r>
            <w:r w:rsidR="00923BA7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Раздражение кожи</w:t>
            </w:r>
            <w:r w:rsidR="00E05EF2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 </w:t>
            </w:r>
            <w:r w:rsidR="00923BA7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Раздражение глаз.</w:t>
            </w:r>
          </w:p>
        </w:tc>
      </w:tr>
      <w:tr w:rsidR="007E5936" w:rsidRPr="007E5936" w14:paraId="24FA92B3" w14:textId="77777777" w:rsidTr="007E5936">
        <w:trPr>
          <w:trHeight w:val="836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231391DD" w14:textId="2FB49B54" w:rsidR="00E05EF2" w:rsidRDefault="007E5936" w:rsidP="00B819DA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80F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МЕРЫ ПРЕДОСТОРОЖНОСТИ:</w:t>
            </w:r>
            <w:r w:rsidRPr="00B8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19DA"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Используйте только н</w:t>
            </w:r>
            <w:r w:rsid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а открытом воздухе или в хорошо</w:t>
            </w:r>
          </w:p>
          <w:p w14:paraId="0ECB7E2F" w14:textId="77777777" w:rsidR="00E05EF2" w:rsidRDefault="00B819DA" w:rsidP="00B819DA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проветриваемом помещении. Избегайте вдыхания</w:t>
            </w:r>
            <w:r w:rsid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3280BFC1" w14:textId="62CE9DA3" w:rsidR="009063D0" w:rsidRDefault="00B819DA" w:rsidP="009063D0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Избегайте контакта с кожей и глазами</w:t>
            </w:r>
            <w:r w:rsidR="009063D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. Надевайте защитное снаряжение.</w:t>
            </w:r>
          </w:p>
          <w:p w14:paraId="2B8261BD" w14:textId="77777777" w:rsidR="009063D0" w:rsidRDefault="00B819DA" w:rsidP="009063D0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Постирайте загрязненную одежду перед повторным использованием. </w:t>
            </w:r>
          </w:p>
          <w:p w14:paraId="5D9B5C10" w14:textId="77777777" w:rsidR="009063D0" w:rsidRDefault="00B819DA" w:rsidP="009063D0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Не ешьте, не пейте и не курите во время использования этого продукта. </w:t>
            </w:r>
          </w:p>
          <w:p w14:paraId="12E7AA25" w14:textId="2C27ABBA" w:rsidR="00B819DA" w:rsidRPr="00E05EF2" w:rsidRDefault="00B819DA" w:rsidP="009063D0">
            <w:pPr>
              <w:ind w:left="3820" w:hanging="382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Всегда мойте руки после работы с продуктом.</w:t>
            </w:r>
          </w:p>
          <w:p w14:paraId="17A1605D" w14:textId="099E4650" w:rsidR="007E5936" w:rsidRPr="00B80FF5" w:rsidRDefault="008A4EC0" w:rsidP="007543A4">
            <w:pPr>
              <w:widowControl w:val="0"/>
              <w:spacing w:after="3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Обеспечьте хорошую вентиляцию рабочего места.</w:t>
            </w:r>
            <w:r w:rsidR="009063D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Используйте з</w:t>
            </w: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ащитные очки</w:t>
            </w:r>
            <w:r w:rsidR="009063D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, з</w:t>
            </w:r>
            <w:r w:rsidRPr="00E05EF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ащитные перчатки</w:t>
            </w:r>
            <w:r w:rsidR="009063D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</w:tr>
      <w:tr w:rsidR="007E5936" w:rsidRPr="007E5936" w14:paraId="741BC50F" w14:textId="77777777" w:rsidTr="009063D0">
        <w:trPr>
          <w:trHeight w:val="598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70B84169" w14:textId="7320E6ED" w:rsidR="007E5936" w:rsidRDefault="007E5936" w:rsidP="007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ХРАНЕНИЕ И ТРАНСПОРТИРОВАНИЕ:</w:t>
            </w:r>
            <w:r w:rsidRPr="00B80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298A6A5" w14:textId="77777777" w:rsidR="00C678A0" w:rsidRDefault="008D5FDF" w:rsidP="0090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16C4">
              <w:rPr>
                <w:rFonts w:ascii="Times New Roman" w:hAnsi="Times New Roman" w:cs="Times New Roman"/>
                <w:color w:val="000000"/>
              </w:rPr>
              <w:t>Храните в закрытом контейнере в хорошо проветриваемом, прохладном месте.</w:t>
            </w:r>
          </w:p>
          <w:p w14:paraId="7371E99B" w14:textId="253DE66E" w:rsidR="00265C4F" w:rsidRPr="00B80FF5" w:rsidRDefault="00265C4F" w:rsidP="00906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Транспортировать</w:t>
            </w:r>
            <w:r w:rsidRPr="00B44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температуре от 5 °C до 40 °С.</w:t>
            </w:r>
            <w:bookmarkStart w:id="0" w:name="_GoBack"/>
            <w:bookmarkEnd w:id="0"/>
          </w:p>
        </w:tc>
      </w:tr>
      <w:tr w:rsidR="007E5936" w:rsidRPr="007E5936" w14:paraId="3CE3D240" w14:textId="77777777" w:rsidTr="007E5936">
        <w:trPr>
          <w:jc w:val="center"/>
        </w:trPr>
        <w:tc>
          <w:tcPr>
            <w:tcW w:w="9356" w:type="dxa"/>
            <w:shd w:val="clear" w:color="auto" w:fill="auto"/>
          </w:tcPr>
          <w:p w14:paraId="6CF98EAF" w14:textId="6E70DA16" w:rsidR="007E5936" w:rsidRPr="00B80FF5" w:rsidRDefault="007E5936" w:rsidP="005B46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ko-KR"/>
              </w:rPr>
            </w:pPr>
            <w:r w:rsidRPr="00B80F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годности</w:t>
            </w:r>
            <w:r w:rsidR="005B468D"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24 месяца</w:t>
            </w:r>
            <w:r w:rsidR="005B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температуре </w:t>
            </w:r>
            <w:r w:rsidR="005B468D" w:rsidRPr="00063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°C</w:t>
            </w:r>
          </w:p>
        </w:tc>
      </w:tr>
      <w:tr w:rsidR="007E5936" w:rsidRPr="007E5936" w14:paraId="093A48AC" w14:textId="77777777" w:rsidTr="007E5936">
        <w:trPr>
          <w:trHeight w:val="70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1E4CF406" w14:textId="78CD23FB" w:rsidR="007E5936" w:rsidRPr="00B80FF5" w:rsidRDefault="007E5936" w:rsidP="007E69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3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</w:t>
            </w:r>
            <w:r w:rsidR="0068452F" w:rsidRPr="00743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43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A1642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Диметакрилат</w:t>
            </w:r>
            <w:proofErr w:type="spellEnd"/>
            <w:r w:rsidR="008A1642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1642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полиэтиленгликоля</w:t>
            </w:r>
            <w:proofErr w:type="spellEnd"/>
            <w:r w:rsidR="008A1642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Смола 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фумарата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бисфенола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А, Сахарин, а, а-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диметилбензил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гидропероксид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гидропероксид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кумена</w:t>
            </w:r>
            <w:proofErr w:type="spellEnd"/>
            <w:r w:rsidR="0053386C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а, а-</w:t>
            </w:r>
            <w:proofErr w:type="spellStart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диметилбензил</w:t>
            </w:r>
            <w:proofErr w:type="spellEnd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гидропероксид</w:t>
            </w:r>
            <w:proofErr w:type="spellEnd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гидропероксид</w:t>
            </w:r>
            <w:proofErr w:type="spellEnd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6A36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кумена</w:t>
            </w:r>
            <w:proofErr w:type="spellEnd"/>
          </w:p>
        </w:tc>
      </w:tr>
      <w:tr w:rsidR="007E5936" w:rsidRPr="007E5936" w14:paraId="125BCC83" w14:textId="77777777" w:rsidTr="007E5936">
        <w:trPr>
          <w:trHeight w:val="625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47500F3A" w14:textId="77777777" w:rsidR="007E5936" w:rsidRPr="00B80FF5" w:rsidRDefault="007E5936" w:rsidP="007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0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СГР</w:t>
            </w:r>
          </w:p>
          <w:p w14:paraId="4B72E8DA" w14:textId="12CE2DC7" w:rsidR="007E5936" w:rsidRPr="00B80FF5" w:rsidRDefault="007E5936" w:rsidP="007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0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подлежит обязательной сертификации.</w:t>
            </w:r>
          </w:p>
        </w:tc>
      </w:tr>
      <w:tr w:rsidR="00FD3B22" w:rsidRPr="007E5936" w14:paraId="75EFA94D" w14:textId="77777777" w:rsidTr="00494700">
        <w:trPr>
          <w:trHeight w:val="1303"/>
          <w:jc w:val="center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34DC7EB9" w14:textId="77777777" w:rsidR="00FD3B22" w:rsidRPr="00B80FF5" w:rsidRDefault="00FD3B22" w:rsidP="007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Инструкция по применению: </w:t>
            </w:r>
          </w:p>
          <w:p w14:paraId="3D65A40A" w14:textId="77777777" w:rsidR="00494700" w:rsidRPr="00494700" w:rsidRDefault="00494700" w:rsidP="00494700">
            <w:pPr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Выкрутите болты отверткой, очистите их от грязи, масляных пятен и пыли.</w:t>
            </w:r>
          </w:p>
          <w:p w14:paraId="7F52F1AA" w14:textId="77777777" w:rsidR="00494700" w:rsidRPr="00494700" w:rsidRDefault="00494700" w:rsidP="00494700">
            <w:pPr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Взболтайте тюбик с </w:t>
            </w:r>
            <w:r w:rsidRPr="004947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фиксатором</w:t>
            </w:r>
            <w:r w:rsidRPr="00494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снимите колпачок и обрежьте кончик ножницами.</w:t>
            </w:r>
          </w:p>
          <w:p w14:paraId="6D78B149" w14:textId="5F60C1E2" w:rsidR="00053180" w:rsidRPr="00494700" w:rsidRDefault="00494700" w:rsidP="00494700">
            <w:pPr>
              <w:pStyle w:val="af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94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Нанесите средство на очищенную поверхность стержня болта, закрутите. Проделайте то же самое с остальными. Дайте </w:t>
            </w:r>
            <w:r w:rsidRPr="004947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фиксатору</w:t>
            </w:r>
            <w:r w:rsidRPr="00494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время застыть.</w:t>
            </w:r>
            <w:r w:rsidR="00053180" w:rsidRPr="0049470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1BA07686" w14:textId="340EE9B0" w:rsidR="00053180" w:rsidRPr="00B80FF5" w:rsidRDefault="00053180" w:rsidP="007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5936" w:rsidRPr="00265C4F" w14:paraId="76E52B52" w14:textId="77777777" w:rsidTr="007E5936">
        <w:trPr>
          <w:trHeight w:val="1098"/>
          <w:jc w:val="center"/>
        </w:trPr>
        <w:tc>
          <w:tcPr>
            <w:tcW w:w="9356" w:type="dxa"/>
          </w:tcPr>
          <w:p w14:paraId="461EB9A7" w14:textId="62DCB67A" w:rsidR="009A6E74" w:rsidRPr="00166E54" w:rsidRDefault="000208B3" w:rsidP="009A6E7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66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ИМПОРТЕР И </w:t>
            </w:r>
            <w:r w:rsidR="007E5936" w:rsidRPr="00166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ПОСТАВЩИК:</w:t>
            </w:r>
            <w:r w:rsidR="007E5936" w:rsidRPr="00166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6B39" w:rsidRPr="00166E54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="00CA6B39" w:rsidRPr="00166E54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Автоспейс</w:t>
            </w:r>
            <w:proofErr w:type="spellEnd"/>
            <w:r w:rsidR="00CA6B39" w:rsidRPr="00166E54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 xml:space="preserve">», Россия, </w:t>
            </w:r>
            <w:smartTag w:uri="urn:schemas-microsoft-com:office:smarttags" w:element="metricconverter">
              <w:smartTagPr>
                <w:attr w:name="ProductID" w:val="107589 г"/>
              </w:smartTagPr>
              <w:r w:rsidR="00737D85" w:rsidRPr="00166E54">
                <w:rPr>
                  <w:rFonts w:ascii="Times New Roman" w:hAnsi="Times New Roman" w:cs="Times New Roman"/>
                  <w:sz w:val="20"/>
                  <w:szCs w:val="20"/>
                </w:rPr>
                <w:t>107589 г</w:t>
              </w:r>
            </w:smartTag>
            <w:r w:rsidR="00737D85" w:rsidRPr="00166E54">
              <w:rPr>
                <w:rFonts w:ascii="Times New Roman" w:hAnsi="Times New Roman" w:cs="Times New Roman"/>
                <w:sz w:val="20"/>
                <w:szCs w:val="20"/>
              </w:rPr>
              <w:t xml:space="preserve">. Москва , ул. Хабаровская ,д.2, </w:t>
            </w:r>
            <w:r w:rsidR="009A6E74" w:rsidRPr="00166E54">
              <w:rPr>
                <w:rFonts w:ascii="Times New Roman" w:hAnsi="Times New Roman" w:cs="Times New Roman"/>
                <w:sz w:val="20"/>
                <w:szCs w:val="20"/>
              </w:rPr>
              <w:t>ОГРН 1167746856617, тел. (495) 770-92-52.</w:t>
            </w:r>
          </w:p>
          <w:p w14:paraId="221ABD84" w14:textId="2C5AA05D" w:rsidR="007E5936" w:rsidRPr="00B45C3D" w:rsidRDefault="007E5936" w:rsidP="00B45C3D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166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ПРОИЗВОДИТЕЛЬ: </w:t>
            </w:r>
            <w:r w:rsidR="00741D49" w:rsidRPr="00166E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ALCON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ENDUSTRIYEL</w:t>
            </w:r>
            <w:r w:rsidR="002A528D" w:rsidRPr="00166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URUNLER</w:t>
            </w:r>
            <w:r w:rsidR="002A528D" w:rsidRPr="00166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SANAYI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TICARET</w:t>
            </w:r>
            <w:r w:rsidR="002A528D" w:rsidRPr="00166E5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LIMITED</w:t>
            </w:r>
            <w:r w:rsidR="002A528D" w:rsidRPr="00166E5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SIRKETI</w:t>
            </w:r>
            <w:r w:rsidR="00741D49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="006A7BF7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138B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  <w:r w:rsidR="002A528D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производства</w:t>
            </w:r>
            <w:r w:rsidR="002D138B" w:rsidRPr="00166E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Ferhatpasa</w:t>
            </w:r>
            <w:proofErr w:type="spellEnd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Mah</w:t>
            </w:r>
            <w:proofErr w:type="spellEnd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Kocasinan</w:t>
            </w:r>
            <w:proofErr w:type="spellEnd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Cad.11.Sok. No:45, 34888</w:t>
            </w:r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>Atasehir</w:t>
            </w:r>
            <w:proofErr w:type="spellEnd"/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="002A528D" w:rsidRPr="00166E5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I</w:t>
            </w:r>
            <w:r w:rsidR="002A528D" w:rsidRPr="00166E54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stanbul, Turkey, </w:t>
            </w:r>
            <w:r w:rsidR="002A528D" w:rsidRPr="00166E54">
              <w:rPr>
                <w:rFonts w:ascii="Times New Roman" w:eastAsia="Arial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r w:rsidR="002A528D" w:rsidRPr="00166E54">
              <w:rPr>
                <w:rFonts w:ascii="Times New Roman" w:eastAsia="Arial" w:hAnsi="Times New Roman" w:cs="Times New Roman"/>
                <w:sz w:val="20"/>
                <w:szCs w:val="20"/>
                <w:lang w:bidi="ru-RU"/>
              </w:rPr>
              <w:t>Турция</w:t>
            </w:r>
            <w:r w:rsidR="00741D49" w:rsidRPr="00166E54">
              <w:rPr>
                <w:rFonts w:ascii="Times New Roman" w:eastAsia="Arial" w:hAnsi="Times New Roman" w:cs="Times New Roman"/>
                <w:sz w:val="20"/>
                <w:szCs w:val="20"/>
                <w:lang w:val="en-US" w:bidi="ru-RU"/>
              </w:rPr>
              <w:t>.</w:t>
            </w:r>
            <w:r w:rsidR="00B45C3D" w:rsidRPr="00166E5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B45C3D" w:rsidRPr="00166E5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Телефон</w:t>
            </w:r>
            <w:r w:rsidR="00B45C3D" w:rsidRPr="00166E5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+90 216 661 00 90 - </w:t>
            </w:r>
            <w:r w:rsidR="00B45C3D" w:rsidRPr="00166E5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Факс</w:t>
            </w:r>
            <w:r w:rsidR="00B45C3D" w:rsidRPr="00166E5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 xml:space="preserve"> +90 216 661 01 57</w:t>
            </w:r>
          </w:p>
        </w:tc>
      </w:tr>
    </w:tbl>
    <w:p w14:paraId="28C8E3E7" w14:textId="77777777" w:rsidR="004472ED" w:rsidRPr="00E1413C" w:rsidRDefault="004472ED">
      <w:pPr>
        <w:rPr>
          <w:lang w:val="en-US"/>
        </w:rPr>
      </w:pPr>
    </w:p>
    <w:p w14:paraId="6A2AE5B8" w14:textId="77777777" w:rsidR="00E1413C" w:rsidRPr="00E1413C" w:rsidRDefault="00E1413C">
      <w:pPr>
        <w:rPr>
          <w:lang w:val="en-US"/>
        </w:rPr>
      </w:pPr>
    </w:p>
    <w:p w14:paraId="0ABBA195" w14:textId="77777777" w:rsidR="00E1413C" w:rsidRPr="005B468D" w:rsidRDefault="00E1413C">
      <w:pPr>
        <w:rPr>
          <w:lang w:val="en-US"/>
        </w:rPr>
      </w:pPr>
    </w:p>
    <w:p w14:paraId="5B328D85" w14:textId="77777777" w:rsidR="00E1413C" w:rsidRPr="005B468D" w:rsidRDefault="00E1413C">
      <w:pPr>
        <w:rPr>
          <w:lang w:val="en-US"/>
        </w:rPr>
      </w:pPr>
    </w:p>
    <w:p w14:paraId="75A22D72" w14:textId="77777777" w:rsidR="00AA4166" w:rsidRPr="005B468D" w:rsidRDefault="00AA4166" w:rsidP="00AA4166">
      <w:pPr>
        <w:rPr>
          <w:lang w:val="en-US"/>
        </w:rPr>
      </w:pPr>
    </w:p>
    <w:p w14:paraId="16F512C4" w14:textId="77777777" w:rsidR="00AA4166" w:rsidRPr="005B468D" w:rsidRDefault="00AA4166" w:rsidP="00AA4166">
      <w:pPr>
        <w:rPr>
          <w:lang w:val="en-US"/>
        </w:rPr>
      </w:pPr>
    </w:p>
    <w:sectPr w:rsidR="00AA4166" w:rsidRPr="005B468D" w:rsidSect="00907A63">
      <w:headerReference w:type="even" r:id="rId9"/>
      <w:headerReference w:type="default" r:id="rId10"/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1F157" w14:textId="77777777" w:rsidR="003D6769" w:rsidRDefault="003D6769">
      <w:pPr>
        <w:spacing w:after="0" w:line="240" w:lineRule="auto"/>
      </w:pPr>
      <w:r>
        <w:separator/>
      </w:r>
    </w:p>
  </w:endnote>
  <w:endnote w:type="continuationSeparator" w:id="0">
    <w:p w14:paraId="19F99854" w14:textId="77777777" w:rsidR="003D6769" w:rsidRDefault="003D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4C4A1" w14:textId="77777777" w:rsidR="003D6769" w:rsidRDefault="003D6769">
      <w:pPr>
        <w:spacing w:after="0" w:line="240" w:lineRule="auto"/>
      </w:pPr>
      <w:r>
        <w:separator/>
      </w:r>
    </w:p>
  </w:footnote>
  <w:footnote w:type="continuationSeparator" w:id="0">
    <w:p w14:paraId="10FFE839" w14:textId="77777777" w:rsidR="003D6769" w:rsidRDefault="003D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30A14" w14:textId="77777777" w:rsidR="000F090C" w:rsidRDefault="00D35BD3" w:rsidP="00116B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267C3A" w14:textId="77777777" w:rsidR="000F090C" w:rsidRDefault="00265C4F" w:rsidP="006A20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74E0B" w14:textId="34EC537B" w:rsidR="000F090C" w:rsidRDefault="00265C4F" w:rsidP="00824C86">
    <w:pPr>
      <w:pStyle w:val="a3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C77"/>
    <w:multiLevelType w:val="multilevel"/>
    <w:tmpl w:val="A3FA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3"/>
    <w:rsid w:val="000208B3"/>
    <w:rsid w:val="0002632B"/>
    <w:rsid w:val="00032680"/>
    <w:rsid w:val="00035C2E"/>
    <w:rsid w:val="00041F40"/>
    <w:rsid w:val="00050414"/>
    <w:rsid w:val="00053180"/>
    <w:rsid w:val="00055BA7"/>
    <w:rsid w:val="00063FBD"/>
    <w:rsid w:val="0006524E"/>
    <w:rsid w:val="000759DF"/>
    <w:rsid w:val="000861E9"/>
    <w:rsid w:val="000A46AA"/>
    <w:rsid w:val="000B2F6D"/>
    <w:rsid w:val="000B3519"/>
    <w:rsid w:val="000C415A"/>
    <w:rsid w:val="000E307B"/>
    <w:rsid w:val="000E4A69"/>
    <w:rsid w:val="000E6A00"/>
    <w:rsid w:val="000E6EB8"/>
    <w:rsid w:val="0010311E"/>
    <w:rsid w:val="00107731"/>
    <w:rsid w:val="0010791D"/>
    <w:rsid w:val="001127C5"/>
    <w:rsid w:val="001167CC"/>
    <w:rsid w:val="00117351"/>
    <w:rsid w:val="00126998"/>
    <w:rsid w:val="00127DED"/>
    <w:rsid w:val="00136298"/>
    <w:rsid w:val="00166E54"/>
    <w:rsid w:val="001A2AAA"/>
    <w:rsid w:val="001B3126"/>
    <w:rsid w:val="001C7AF6"/>
    <w:rsid w:val="001D3938"/>
    <w:rsid w:val="0020094F"/>
    <w:rsid w:val="00203C45"/>
    <w:rsid w:val="00205621"/>
    <w:rsid w:val="00212875"/>
    <w:rsid w:val="0021451F"/>
    <w:rsid w:val="00216875"/>
    <w:rsid w:val="00227F24"/>
    <w:rsid w:val="002369BC"/>
    <w:rsid w:val="00237F0B"/>
    <w:rsid w:val="00251202"/>
    <w:rsid w:val="002605C7"/>
    <w:rsid w:val="00264223"/>
    <w:rsid w:val="00265C4F"/>
    <w:rsid w:val="00275A84"/>
    <w:rsid w:val="00285CC7"/>
    <w:rsid w:val="002A2186"/>
    <w:rsid w:val="002A310C"/>
    <w:rsid w:val="002A392B"/>
    <w:rsid w:val="002A528D"/>
    <w:rsid w:val="002A6357"/>
    <w:rsid w:val="002B4247"/>
    <w:rsid w:val="002D10C8"/>
    <w:rsid w:val="002D138B"/>
    <w:rsid w:val="00303842"/>
    <w:rsid w:val="00337BA6"/>
    <w:rsid w:val="00346EF8"/>
    <w:rsid w:val="00354A4E"/>
    <w:rsid w:val="00360B9C"/>
    <w:rsid w:val="003665B0"/>
    <w:rsid w:val="0038488B"/>
    <w:rsid w:val="00390B84"/>
    <w:rsid w:val="00391D52"/>
    <w:rsid w:val="003A056D"/>
    <w:rsid w:val="003A456D"/>
    <w:rsid w:val="003A739A"/>
    <w:rsid w:val="003B25C2"/>
    <w:rsid w:val="003C4EA2"/>
    <w:rsid w:val="003C6357"/>
    <w:rsid w:val="003D5310"/>
    <w:rsid w:val="003D6769"/>
    <w:rsid w:val="003E7415"/>
    <w:rsid w:val="003F3605"/>
    <w:rsid w:val="00406DEB"/>
    <w:rsid w:val="004158A9"/>
    <w:rsid w:val="0042381F"/>
    <w:rsid w:val="00425254"/>
    <w:rsid w:val="004362AD"/>
    <w:rsid w:val="00441639"/>
    <w:rsid w:val="0044428B"/>
    <w:rsid w:val="00446230"/>
    <w:rsid w:val="004472ED"/>
    <w:rsid w:val="004761F8"/>
    <w:rsid w:val="004833A0"/>
    <w:rsid w:val="00485F30"/>
    <w:rsid w:val="004874C1"/>
    <w:rsid w:val="00494700"/>
    <w:rsid w:val="00497FD7"/>
    <w:rsid w:val="004B223B"/>
    <w:rsid w:val="004B3480"/>
    <w:rsid w:val="004D2228"/>
    <w:rsid w:val="004F0C4E"/>
    <w:rsid w:val="00505646"/>
    <w:rsid w:val="00513315"/>
    <w:rsid w:val="00514BC5"/>
    <w:rsid w:val="00531A78"/>
    <w:rsid w:val="0053386C"/>
    <w:rsid w:val="005362A0"/>
    <w:rsid w:val="005414FA"/>
    <w:rsid w:val="005424D7"/>
    <w:rsid w:val="00550E83"/>
    <w:rsid w:val="005512C9"/>
    <w:rsid w:val="0056343E"/>
    <w:rsid w:val="00563A16"/>
    <w:rsid w:val="0056455E"/>
    <w:rsid w:val="005B468D"/>
    <w:rsid w:val="005B5E7E"/>
    <w:rsid w:val="005C2AB2"/>
    <w:rsid w:val="005D0F11"/>
    <w:rsid w:val="005E2490"/>
    <w:rsid w:val="005F1FC6"/>
    <w:rsid w:val="005F702D"/>
    <w:rsid w:val="005F7815"/>
    <w:rsid w:val="006104B7"/>
    <w:rsid w:val="0062351B"/>
    <w:rsid w:val="006256FB"/>
    <w:rsid w:val="00626694"/>
    <w:rsid w:val="00627FF5"/>
    <w:rsid w:val="00631659"/>
    <w:rsid w:val="00647203"/>
    <w:rsid w:val="006723D2"/>
    <w:rsid w:val="00675BDF"/>
    <w:rsid w:val="006768D3"/>
    <w:rsid w:val="0068452F"/>
    <w:rsid w:val="006907C3"/>
    <w:rsid w:val="006A7BF7"/>
    <w:rsid w:val="006B6C77"/>
    <w:rsid w:val="006B7C6B"/>
    <w:rsid w:val="006B7D9D"/>
    <w:rsid w:val="006C6155"/>
    <w:rsid w:val="006D4A40"/>
    <w:rsid w:val="006E3538"/>
    <w:rsid w:val="006E5D55"/>
    <w:rsid w:val="007065F4"/>
    <w:rsid w:val="00714571"/>
    <w:rsid w:val="00716002"/>
    <w:rsid w:val="007267FA"/>
    <w:rsid w:val="00735311"/>
    <w:rsid w:val="00737D85"/>
    <w:rsid w:val="00737FAB"/>
    <w:rsid w:val="00741D49"/>
    <w:rsid w:val="00742568"/>
    <w:rsid w:val="0074355A"/>
    <w:rsid w:val="007543A4"/>
    <w:rsid w:val="0077063C"/>
    <w:rsid w:val="00775535"/>
    <w:rsid w:val="00793484"/>
    <w:rsid w:val="00795A04"/>
    <w:rsid w:val="007B4C56"/>
    <w:rsid w:val="007B6251"/>
    <w:rsid w:val="007B642D"/>
    <w:rsid w:val="007C73C4"/>
    <w:rsid w:val="007D0B43"/>
    <w:rsid w:val="007E1AF1"/>
    <w:rsid w:val="007E3949"/>
    <w:rsid w:val="007E5936"/>
    <w:rsid w:val="007E6901"/>
    <w:rsid w:val="007F3432"/>
    <w:rsid w:val="008017D4"/>
    <w:rsid w:val="008046A9"/>
    <w:rsid w:val="00810EB3"/>
    <w:rsid w:val="00811E03"/>
    <w:rsid w:val="00821C80"/>
    <w:rsid w:val="00824C86"/>
    <w:rsid w:val="00825E7A"/>
    <w:rsid w:val="00831D6B"/>
    <w:rsid w:val="008407BF"/>
    <w:rsid w:val="00843001"/>
    <w:rsid w:val="00845AB4"/>
    <w:rsid w:val="00845C59"/>
    <w:rsid w:val="008701EF"/>
    <w:rsid w:val="00872727"/>
    <w:rsid w:val="00877FAA"/>
    <w:rsid w:val="008808F6"/>
    <w:rsid w:val="00886C5B"/>
    <w:rsid w:val="00890E38"/>
    <w:rsid w:val="00896472"/>
    <w:rsid w:val="008A1278"/>
    <w:rsid w:val="008A1642"/>
    <w:rsid w:val="008A363A"/>
    <w:rsid w:val="008A4EC0"/>
    <w:rsid w:val="008B1EF9"/>
    <w:rsid w:val="008C2622"/>
    <w:rsid w:val="008C5CF5"/>
    <w:rsid w:val="008D5FDF"/>
    <w:rsid w:val="008E0BDD"/>
    <w:rsid w:val="008F3B0E"/>
    <w:rsid w:val="009063D0"/>
    <w:rsid w:val="009114C8"/>
    <w:rsid w:val="00923BA7"/>
    <w:rsid w:val="00924AA0"/>
    <w:rsid w:val="00930376"/>
    <w:rsid w:val="0093697C"/>
    <w:rsid w:val="00936B1B"/>
    <w:rsid w:val="0094215C"/>
    <w:rsid w:val="00942BFA"/>
    <w:rsid w:val="00945D4B"/>
    <w:rsid w:val="00955F9B"/>
    <w:rsid w:val="00956A98"/>
    <w:rsid w:val="009610A2"/>
    <w:rsid w:val="009613E0"/>
    <w:rsid w:val="009616A6"/>
    <w:rsid w:val="009616C4"/>
    <w:rsid w:val="009724C7"/>
    <w:rsid w:val="00975839"/>
    <w:rsid w:val="0098489C"/>
    <w:rsid w:val="00984F69"/>
    <w:rsid w:val="009875CF"/>
    <w:rsid w:val="00993F6C"/>
    <w:rsid w:val="00996887"/>
    <w:rsid w:val="009A14F5"/>
    <w:rsid w:val="009A4458"/>
    <w:rsid w:val="009A6E74"/>
    <w:rsid w:val="009C3D0F"/>
    <w:rsid w:val="009E1AA7"/>
    <w:rsid w:val="009E416A"/>
    <w:rsid w:val="009F0C68"/>
    <w:rsid w:val="009F7C2A"/>
    <w:rsid w:val="00A03069"/>
    <w:rsid w:val="00A06127"/>
    <w:rsid w:val="00A343FB"/>
    <w:rsid w:val="00A35441"/>
    <w:rsid w:val="00A36D4E"/>
    <w:rsid w:val="00A51787"/>
    <w:rsid w:val="00A5179F"/>
    <w:rsid w:val="00A55F7E"/>
    <w:rsid w:val="00A62D25"/>
    <w:rsid w:val="00A667B7"/>
    <w:rsid w:val="00A712BD"/>
    <w:rsid w:val="00A73762"/>
    <w:rsid w:val="00A74131"/>
    <w:rsid w:val="00A84103"/>
    <w:rsid w:val="00AA4166"/>
    <w:rsid w:val="00AA493D"/>
    <w:rsid w:val="00AC0946"/>
    <w:rsid w:val="00AC587D"/>
    <w:rsid w:val="00AE4869"/>
    <w:rsid w:val="00B06E43"/>
    <w:rsid w:val="00B141B3"/>
    <w:rsid w:val="00B1682C"/>
    <w:rsid w:val="00B40E12"/>
    <w:rsid w:val="00B45C3D"/>
    <w:rsid w:val="00B47315"/>
    <w:rsid w:val="00B77C73"/>
    <w:rsid w:val="00B80FF5"/>
    <w:rsid w:val="00B819DA"/>
    <w:rsid w:val="00B86B1A"/>
    <w:rsid w:val="00B8722F"/>
    <w:rsid w:val="00B92E36"/>
    <w:rsid w:val="00BC5795"/>
    <w:rsid w:val="00BE1DEF"/>
    <w:rsid w:val="00BE51DC"/>
    <w:rsid w:val="00BE6897"/>
    <w:rsid w:val="00BE7679"/>
    <w:rsid w:val="00BF03F1"/>
    <w:rsid w:val="00BF5BC7"/>
    <w:rsid w:val="00C063CB"/>
    <w:rsid w:val="00C30D31"/>
    <w:rsid w:val="00C3152C"/>
    <w:rsid w:val="00C334AB"/>
    <w:rsid w:val="00C355F3"/>
    <w:rsid w:val="00C57D9B"/>
    <w:rsid w:val="00C6265F"/>
    <w:rsid w:val="00C6463E"/>
    <w:rsid w:val="00C678A0"/>
    <w:rsid w:val="00C72A11"/>
    <w:rsid w:val="00C77BA2"/>
    <w:rsid w:val="00C77BFA"/>
    <w:rsid w:val="00CA6B39"/>
    <w:rsid w:val="00CD0B4E"/>
    <w:rsid w:val="00CE1544"/>
    <w:rsid w:val="00D137A7"/>
    <w:rsid w:val="00D16A36"/>
    <w:rsid w:val="00D2177B"/>
    <w:rsid w:val="00D26F2A"/>
    <w:rsid w:val="00D35BD3"/>
    <w:rsid w:val="00D46C00"/>
    <w:rsid w:val="00D67099"/>
    <w:rsid w:val="00D9025E"/>
    <w:rsid w:val="00D91112"/>
    <w:rsid w:val="00D93B16"/>
    <w:rsid w:val="00D95F9A"/>
    <w:rsid w:val="00DA3970"/>
    <w:rsid w:val="00DA3B41"/>
    <w:rsid w:val="00DB25C0"/>
    <w:rsid w:val="00DE4517"/>
    <w:rsid w:val="00DE4D6A"/>
    <w:rsid w:val="00DE793E"/>
    <w:rsid w:val="00E01553"/>
    <w:rsid w:val="00E05EF2"/>
    <w:rsid w:val="00E1413C"/>
    <w:rsid w:val="00E16281"/>
    <w:rsid w:val="00E33EF3"/>
    <w:rsid w:val="00E4638C"/>
    <w:rsid w:val="00E5191F"/>
    <w:rsid w:val="00E53EC1"/>
    <w:rsid w:val="00E6248F"/>
    <w:rsid w:val="00E91EE1"/>
    <w:rsid w:val="00E925A0"/>
    <w:rsid w:val="00E94AFC"/>
    <w:rsid w:val="00E97152"/>
    <w:rsid w:val="00EB6FA7"/>
    <w:rsid w:val="00EC1747"/>
    <w:rsid w:val="00ED4327"/>
    <w:rsid w:val="00EE3B8D"/>
    <w:rsid w:val="00EE6B4B"/>
    <w:rsid w:val="00EF2333"/>
    <w:rsid w:val="00EF516D"/>
    <w:rsid w:val="00F015E6"/>
    <w:rsid w:val="00F37559"/>
    <w:rsid w:val="00F44BE3"/>
    <w:rsid w:val="00F44EDA"/>
    <w:rsid w:val="00F5513C"/>
    <w:rsid w:val="00F628F2"/>
    <w:rsid w:val="00F7003A"/>
    <w:rsid w:val="00F712F1"/>
    <w:rsid w:val="00FB0CAD"/>
    <w:rsid w:val="00FD21F7"/>
    <w:rsid w:val="00FD3B22"/>
    <w:rsid w:val="00FD60D5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E70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D3"/>
  </w:style>
  <w:style w:type="paragraph" w:styleId="1">
    <w:name w:val="heading 1"/>
    <w:basedOn w:val="a"/>
    <w:next w:val="a"/>
    <w:link w:val="10"/>
    <w:uiPriority w:val="9"/>
    <w:qFormat/>
    <w:rsid w:val="00EC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BD3"/>
  </w:style>
  <w:style w:type="character" w:styleId="a5">
    <w:name w:val="page number"/>
    <w:basedOn w:val="a0"/>
    <w:rsid w:val="00D35BD3"/>
  </w:style>
  <w:style w:type="paragraph" w:styleId="a6">
    <w:name w:val="Balloon Text"/>
    <w:basedOn w:val="a"/>
    <w:link w:val="a7"/>
    <w:uiPriority w:val="99"/>
    <w:semiHidden/>
    <w:unhideWhenUsed/>
    <w:rsid w:val="00975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83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F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4F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4F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4F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4F6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996887"/>
  </w:style>
  <w:style w:type="character" w:styleId="ad">
    <w:name w:val="Hyperlink"/>
    <w:basedOn w:val="a0"/>
    <w:uiPriority w:val="99"/>
    <w:unhideWhenUsed/>
    <w:rsid w:val="00627FF5"/>
    <w:rPr>
      <w:color w:val="0000FF" w:themeColor="hyperlink"/>
      <w:u w:val="single"/>
    </w:rPr>
  </w:style>
  <w:style w:type="paragraph" w:styleId="ae">
    <w:name w:val="Normal (Web)"/>
    <w:basedOn w:val="a"/>
    <w:rsid w:val="00BC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BC5795"/>
    <w:rPr>
      <w:b/>
      <w:bCs/>
    </w:rPr>
  </w:style>
  <w:style w:type="table" w:styleId="af0">
    <w:name w:val="Table Grid"/>
    <w:basedOn w:val="a1"/>
    <w:uiPriority w:val="59"/>
    <w:rsid w:val="0056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82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4C86"/>
  </w:style>
  <w:style w:type="character" w:customStyle="1" w:styleId="10">
    <w:name w:val="Заголовок 1 Знак"/>
    <w:basedOn w:val="a0"/>
    <w:link w:val="1"/>
    <w:uiPriority w:val="9"/>
    <w:rsid w:val="00EC17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EC1747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tandard">
    <w:name w:val="standard"/>
    <w:basedOn w:val="a"/>
    <w:rsid w:val="008046A9"/>
    <w:pPr>
      <w:spacing w:after="36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f4">
    <w:name w:val="Основной текст_"/>
    <w:basedOn w:val="a0"/>
    <w:link w:val="11"/>
    <w:rsid w:val="006A7BF7"/>
    <w:rPr>
      <w:rFonts w:ascii="Arial" w:eastAsia="Arial" w:hAnsi="Arial" w:cs="Arial"/>
      <w:sz w:val="16"/>
      <w:szCs w:val="16"/>
    </w:rPr>
  </w:style>
  <w:style w:type="paragraph" w:customStyle="1" w:styleId="11">
    <w:name w:val="Основной текст1"/>
    <w:basedOn w:val="a"/>
    <w:link w:val="af4"/>
    <w:rsid w:val="006A7BF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f5">
    <w:name w:val="Другое_"/>
    <w:basedOn w:val="a0"/>
    <w:link w:val="af6"/>
    <w:rsid w:val="00E4638C"/>
    <w:rPr>
      <w:rFonts w:ascii="Arial" w:eastAsia="Arial" w:hAnsi="Arial" w:cs="Arial"/>
      <w:sz w:val="16"/>
      <w:szCs w:val="16"/>
    </w:rPr>
  </w:style>
  <w:style w:type="paragraph" w:customStyle="1" w:styleId="af6">
    <w:name w:val="Другое"/>
    <w:basedOn w:val="a"/>
    <w:link w:val="af5"/>
    <w:rsid w:val="00E4638C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f7">
    <w:name w:val="List Paragraph"/>
    <w:basedOn w:val="a"/>
    <w:uiPriority w:val="34"/>
    <w:qFormat/>
    <w:rsid w:val="00494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D3"/>
  </w:style>
  <w:style w:type="paragraph" w:styleId="1">
    <w:name w:val="heading 1"/>
    <w:basedOn w:val="a"/>
    <w:next w:val="a"/>
    <w:link w:val="10"/>
    <w:uiPriority w:val="9"/>
    <w:qFormat/>
    <w:rsid w:val="00EC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BD3"/>
  </w:style>
  <w:style w:type="character" w:styleId="a5">
    <w:name w:val="page number"/>
    <w:basedOn w:val="a0"/>
    <w:rsid w:val="00D35BD3"/>
  </w:style>
  <w:style w:type="paragraph" w:styleId="a6">
    <w:name w:val="Balloon Text"/>
    <w:basedOn w:val="a"/>
    <w:link w:val="a7"/>
    <w:uiPriority w:val="99"/>
    <w:semiHidden/>
    <w:unhideWhenUsed/>
    <w:rsid w:val="00975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83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F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4F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4F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4F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4F6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996887"/>
  </w:style>
  <w:style w:type="character" w:styleId="ad">
    <w:name w:val="Hyperlink"/>
    <w:basedOn w:val="a0"/>
    <w:uiPriority w:val="99"/>
    <w:unhideWhenUsed/>
    <w:rsid w:val="00627FF5"/>
    <w:rPr>
      <w:color w:val="0000FF" w:themeColor="hyperlink"/>
      <w:u w:val="single"/>
    </w:rPr>
  </w:style>
  <w:style w:type="paragraph" w:styleId="ae">
    <w:name w:val="Normal (Web)"/>
    <w:basedOn w:val="a"/>
    <w:rsid w:val="00BC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BC5795"/>
    <w:rPr>
      <w:b/>
      <w:bCs/>
    </w:rPr>
  </w:style>
  <w:style w:type="table" w:styleId="af0">
    <w:name w:val="Table Grid"/>
    <w:basedOn w:val="a1"/>
    <w:uiPriority w:val="59"/>
    <w:rsid w:val="0056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82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4C86"/>
  </w:style>
  <w:style w:type="character" w:customStyle="1" w:styleId="10">
    <w:name w:val="Заголовок 1 Знак"/>
    <w:basedOn w:val="a0"/>
    <w:link w:val="1"/>
    <w:uiPriority w:val="9"/>
    <w:rsid w:val="00EC17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EC1747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tandard">
    <w:name w:val="standard"/>
    <w:basedOn w:val="a"/>
    <w:rsid w:val="008046A9"/>
    <w:pPr>
      <w:spacing w:after="36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f4">
    <w:name w:val="Основной текст_"/>
    <w:basedOn w:val="a0"/>
    <w:link w:val="11"/>
    <w:rsid w:val="006A7BF7"/>
    <w:rPr>
      <w:rFonts w:ascii="Arial" w:eastAsia="Arial" w:hAnsi="Arial" w:cs="Arial"/>
      <w:sz w:val="16"/>
      <w:szCs w:val="16"/>
    </w:rPr>
  </w:style>
  <w:style w:type="paragraph" w:customStyle="1" w:styleId="11">
    <w:name w:val="Основной текст1"/>
    <w:basedOn w:val="a"/>
    <w:link w:val="af4"/>
    <w:rsid w:val="006A7BF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f5">
    <w:name w:val="Другое_"/>
    <w:basedOn w:val="a0"/>
    <w:link w:val="af6"/>
    <w:rsid w:val="00E4638C"/>
    <w:rPr>
      <w:rFonts w:ascii="Arial" w:eastAsia="Arial" w:hAnsi="Arial" w:cs="Arial"/>
      <w:sz w:val="16"/>
      <w:szCs w:val="16"/>
    </w:rPr>
  </w:style>
  <w:style w:type="paragraph" w:customStyle="1" w:styleId="af6">
    <w:name w:val="Другое"/>
    <w:basedOn w:val="a"/>
    <w:link w:val="af5"/>
    <w:rsid w:val="00E4638C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f7">
    <w:name w:val="List Paragraph"/>
    <w:basedOn w:val="a"/>
    <w:uiPriority w:val="34"/>
    <w:qFormat/>
    <w:rsid w:val="0049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ACD321-3433-4149-A8EB-945837F8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Название организации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Кудряшева Маргарита Матвеевна</dc:creator>
  <cp:lastModifiedBy>Квитко Лариса Владимировна</cp:lastModifiedBy>
  <cp:revision>40</cp:revision>
  <cp:lastPrinted>2017-06-08T08:08:00Z</cp:lastPrinted>
  <dcterms:created xsi:type="dcterms:W3CDTF">2022-09-09T07:54:00Z</dcterms:created>
  <dcterms:modified xsi:type="dcterms:W3CDTF">2022-09-19T11:35:00Z</dcterms:modified>
</cp:coreProperties>
</file>