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EE" w:rsidRPr="00EB53AB" w:rsidRDefault="00935169" w:rsidP="006A52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A4D9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086" y="20867"/>
                <wp:lineTo x="21086" y="0"/>
                <wp:lineTo x="0" y="0"/>
              </wp:wrapPolygon>
            </wp:wrapTight>
            <wp:docPr id="4" name="Рисунок 4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D91" w:rsidRPr="00DA4D91">
        <w:rPr>
          <w:rFonts w:ascii="Times New Roman" w:hAnsi="Times New Roman"/>
          <w:b/>
          <w:sz w:val="32"/>
          <w:szCs w:val="32"/>
        </w:rPr>
        <w:t>ЕВРАЗИЙСКИЙ ЭКОНОМИЧЕСКИЙ СОЮЗ</w:t>
      </w:r>
    </w:p>
    <w:p w:rsidR="00497CEE" w:rsidRPr="00DF05A1" w:rsidRDefault="00497CEE" w:rsidP="00195EE1">
      <w:pPr>
        <w:spacing w:after="0" w:line="240" w:lineRule="auto"/>
        <w:jc w:val="center"/>
      </w:pPr>
      <w:r w:rsidRPr="00EB53AB">
        <w:rPr>
          <w:rFonts w:ascii="Times New Roman" w:hAnsi="Times New Roman"/>
          <w:b/>
          <w:sz w:val="32"/>
          <w:szCs w:val="32"/>
        </w:rPr>
        <w:t>ДЕКЛАРАЦИЯ О СООТВЕТСТВИИ</w:t>
      </w:r>
      <w:r w:rsidRPr="00EB53AB">
        <w:br w:type="textWrapping" w:clear="all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1074"/>
        <w:gridCol w:w="6580"/>
      </w:tblGrid>
      <w:tr w:rsidR="00F45142" w:rsidRPr="00CC3DF6" w:rsidTr="006A522C">
        <w:trPr>
          <w:trHeight w:val="378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CEE" w:rsidRPr="00705B3A" w:rsidRDefault="009919DD" w:rsidP="00705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0" w:name="_Hlk439077527"/>
            <w:r w:rsidRPr="00EA1A17">
              <w:rPr>
                <w:rFonts w:ascii="Times New Roman" w:hAnsi="Times New Roman"/>
                <w:b/>
              </w:rPr>
              <w:t>Заявитель</w:t>
            </w:r>
            <w:bookmarkStart w:id="1" w:name="OLE_LINK5"/>
            <w:bookmarkStart w:id="2" w:name="OLE_LINK6"/>
            <w:bookmarkStart w:id="3" w:name="OLE_LINK7"/>
            <w:r w:rsidR="00E97A13" w:rsidRPr="00705B3A">
              <w:rPr>
                <w:rFonts w:ascii="Times New Roman" w:hAnsi="Times New Roman"/>
                <w:b/>
              </w:rPr>
              <w:t xml:space="preserve"> </w:t>
            </w:r>
            <w:bookmarkEnd w:id="1"/>
            <w:bookmarkEnd w:id="2"/>
            <w:bookmarkEnd w:id="3"/>
            <w:r w:rsidR="00705B3A" w:rsidRPr="00705B3A">
              <w:rPr>
                <w:rFonts w:ascii="Times New Roman" w:hAnsi="Times New Roman"/>
                <w:color w:val="000000"/>
              </w:rPr>
              <w:t>Общество с ограниченной ответственностью "</w:t>
            </w:r>
            <w:proofErr w:type="spellStart"/>
            <w:r w:rsidR="00705B3A" w:rsidRPr="00705B3A">
              <w:rPr>
                <w:rFonts w:ascii="Times New Roman" w:hAnsi="Times New Roman"/>
                <w:color w:val="000000"/>
              </w:rPr>
              <w:t>АвтоОптТорг</w:t>
            </w:r>
            <w:proofErr w:type="spellEnd"/>
            <w:r w:rsidR="00705B3A" w:rsidRPr="00705B3A">
              <w:rPr>
                <w:rFonts w:ascii="Times New Roman" w:hAnsi="Times New Roman"/>
                <w:color w:val="000000"/>
              </w:rPr>
              <w:t>"</w:t>
            </w:r>
            <w:r w:rsidR="0096727A" w:rsidRPr="00705B3A">
              <w:rPr>
                <w:rFonts w:ascii="Times New Roman" w:hAnsi="Times New Roman"/>
                <w:color w:val="000000"/>
              </w:rPr>
              <w:t xml:space="preserve">. </w:t>
            </w:r>
            <w:r w:rsidR="00705B3A" w:rsidRPr="00705B3A">
              <w:rPr>
                <w:rFonts w:ascii="Times New Roman" w:hAnsi="Times New Roman"/>
                <w:color w:val="000000"/>
              </w:rPr>
              <w:t xml:space="preserve">Место нахождения: 117420, город Москва, улица </w:t>
            </w:r>
            <w:proofErr w:type="spellStart"/>
            <w:r w:rsidR="00705B3A" w:rsidRPr="00705B3A">
              <w:rPr>
                <w:rFonts w:ascii="Times New Roman" w:hAnsi="Times New Roman"/>
                <w:color w:val="000000"/>
              </w:rPr>
              <w:t>Намёткина</w:t>
            </w:r>
            <w:proofErr w:type="spellEnd"/>
            <w:r w:rsidR="00705B3A" w:rsidRPr="00705B3A">
              <w:rPr>
                <w:rFonts w:ascii="Times New Roman" w:hAnsi="Times New Roman"/>
                <w:color w:val="000000"/>
              </w:rPr>
              <w:t xml:space="preserve">, дом 14, корпус 2, этаж 9, помещение </w:t>
            </w:r>
            <w:r w:rsidR="00705B3A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="00705B3A" w:rsidRPr="00705B3A">
              <w:rPr>
                <w:rFonts w:ascii="Times New Roman" w:hAnsi="Times New Roman"/>
                <w:color w:val="000000"/>
              </w:rPr>
              <w:t xml:space="preserve">, комната 902, Российская Федерация. Адрес места осуществления деятельности: 140060, Московская область, городской округ Люберцы, рабочий поселок Октябрьский, улица Ленина, дом 47, ЛИТЕР Н, Российская Федерация, Основной государственный регистрационный номер: 1105259002067, телефон: +74952681317, адрес электронной почты: </w:t>
            </w:r>
            <w:r w:rsidR="00705B3A">
              <w:rPr>
                <w:rFonts w:ascii="Times New Roman" w:hAnsi="Times New Roman"/>
                <w:color w:val="000000"/>
                <w:lang w:val="en-US"/>
              </w:rPr>
              <w:t>JTC</w:t>
            </w:r>
            <w:r w:rsidR="00705B3A" w:rsidRPr="00705B3A">
              <w:rPr>
                <w:rFonts w:ascii="Times New Roman" w:hAnsi="Times New Roman"/>
                <w:color w:val="000000"/>
              </w:rPr>
              <w:t>@</w:t>
            </w:r>
            <w:proofErr w:type="spellStart"/>
            <w:r w:rsidR="00705B3A">
              <w:rPr>
                <w:rFonts w:ascii="Times New Roman" w:hAnsi="Times New Roman"/>
                <w:color w:val="000000"/>
                <w:lang w:val="en-US"/>
              </w:rPr>
              <w:t>autoopt</w:t>
            </w:r>
            <w:proofErr w:type="spellEnd"/>
            <w:r w:rsidR="00705B3A" w:rsidRPr="00705B3A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="00705B3A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F45142" w:rsidRPr="007A54B5" w:rsidTr="006A522C">
        <w:trPr>
          <w:trHeight w:val="311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38A" w:rsidRPr="00BC10BD" w:rsidRDefault="00497CEE" w:rsidP="00705B3A">
            <w:pPr>
              <w:spacing w:after="0"/>
              <w:jc w:val="both"/>
              <w:rPr>
                <w:rFonts w:ascii="Times New Roman" w:hAnsi="Times New Roman"/>
              </w:rPr>
            </w:pPr>
            <w:r w:rsidRPr="00EA1A17">
              <w:rPr>
                <w:rFonts w:ascii="Times New Roman" w:hAnsi="Times New Roman"/>
                <w:b/>
              </w:rPr>
              <w:t xml:space="preserve">в лице </w:t>
            </w:r>
            <w:r w:rsidR="00705B3A">
              <w:rPr>
                <w:rFonts w:ascii="Times New Roman" w:hAnsi="Times New Roman"/>
                <w:color w:val="000000"/>
              </w:rPr>
              <w:t xml:space="preserve">Генерального директора </w:t>
            </w:r>
            <w:proofErr w:type="spellStart"/>
            <w:r w:rsidR="00705B3A">
              <w:rPr>
                <w:rFonts w:ascii="Times New Roman" w:hAnsi="Times New Roman"/>
                <w:color w:val="000000"/>
              </w:rPr>
              <w:t>Шаимова</w:t>
            </w:r>
            <w:proofErr w:type="spellEnd"/>
            <w:r w:rsidR="00705B3A">
              <w:rPr>
                <w:rFonts w:ascii="Times New Roman" w:hAnsi="Times New Roman"/>
                <w:color w:val="000000"/>
              </w:rPr>
              <w:t xml:space="preserve"> Максима </w:t>
            </w:r>
            <w:proofErr w:type="spellStart"/>
            <w:r w:rsidR="00705B3A">
              <w:rPr>
                <w:rFonts w:ascii="Times New Roman" w:hAnsi="Times New Roman"/>
                <w:color w:val="000000"/>
              </w:rPr>
              <w:t>Виталиевича</w:t>
            </w:r>
            <w:proofErr w:type="spellEnd"/>
          </w:p>
        </w:tc>
      </w:tr>
      <w:bookmarkEnd w:id="0"/>
      <w:tr w:rsidR="00D1638A" w:rsidRPr="00CC3DF6" w:rsidTr="006A522C">
        <w:trPr>
          <w:trHeight w:val="336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38A" w:rsidRPr="00EA1A17" w:rsidRDefault="00D1638A" w:rsidP="00CC3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EA1A17">
              <w:rPr>
                <w:rFonts w:ascii="Times New Roman" w:hAnsi="Times New Roman"/>
                <w:b/>
              </w:rPr>
              <w:t>заявляет</w:t>
            </w:r>
            <w:r w:rsidRPr="00705B3A">
              <w:rPr>
                <w:rFonts w:ascii="Times New Roman" w:hAnsi="Times New Roman"/>
                <w:b/>
              </w:rPr>
              <w:t xml:space="preserve">, </w:t>
            </w:r>
            <w:r w:rsidRPr="00EA1A17">
              <w:rPr>
                <w:rFonts w:ascii="Times New Roman" w:hAnsi="Times New Roman"/>
                <w:b/>
              </w:rPr>
              <w:t>что</w:t>
            </w:r>
            <w:r w:rsidR="00C44256" w:rsidRPr="00705B3A">
              <w:rPr>
                <w:rFonts w:ascii="Times New Roman" w:hAnsi="Times New Roman"/>
                <w:b/>
              </w:rPr>
              <w:t xml:space="preserve"> </w:t>
            </w:r>
            <w:r w:rsidR="00705B3A" w:rsidRPr="00705B3A">
              <w:rPr>
                <w:rFonts w:ascii="Times New Roman" w:eastAsia="Times New Roman" w:hAnsi="Times New Roman"/>
              </w:rPr>
              <w:t>Инструмент слесарно-монтажный покрытый влагозащитным изоляционным материалом с высоким электрическим сопротивлением, для работы в электроустановках напряжением 1000</w:t>
            </w:r>
            <w:proofErr w:type="gramStart"/>
            <w:r w:rsidR="00705B3A" w:rsidRPr="00705B3A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="00705B3A" w:rsidRPr="00705B3A">
              <w:rPr>
                <w:rFonts w:ascii="Times New Roman" w:eastAsia="Times New Roman" w:hAnsi="Times New Roman"/>
              </w:rPr>
              <w:t>, в том числе в наборах,</w:t>
            </w:r>
            <w:r w:rsidR="00C44256" w:rsidRPr="00705B3A">
              <w:rPr>
                <w:rFonts w:ascii="Times New Roman" w:eastAsia="Times New Roman" w:hAnsi="Times New Roman"/>
              </w:rPr>
              <w:t xml:space="preserve"> </w:t>
            </w:r>
            <w:r w:rsidR="00705B3A" w:rsidRPr="00705B3A">
              <w:rPr>
                <w:rFonts w:ascii="Times New Roman" w:eastAsia="Times New Roman" w:hAnsi="Times New Roman"/>
              </w:rPr>
              <w:t xml:space="preserve">торговой марки « </w:t>
            </w:r>
            <w:r w:rsidR="00705B3A">
              <w:rPr>
                <w:rFonts w:ascii="Times New Roman" w:eastAsia="Times New Roman" w:hAnsi="Times New Roman"/>
                <w:lang w:val="en-US"/>
              </w:rPr>
              <w:t>JTC</w:t>
            </w:r>
            <w:r w:rsidR="00705B3A" w:rsidRPr="00705B3A">
              <w:rPr>
                <w:rFonts w:ascii="Times New Roman" w:eastAsia="Times New Roman" w:hAnsi="Times New Roman"/>
              </w:rPr>
              <w:t xml:space="preserve">»: согласно приложению </w:t>
            </w:r>
            <w:r w:rsidR="00705B3A">
              <w:rPr>
                <w:rFonts w:ascii="Times New Roman" w:eastAsia="Times New Roman" w:hAnsi="Times New Roman"/>
                <w:lang w:val="en-US"/>
              </w:rPr>
              <w:t xml:space="preserve">№ 1 </w:t>
            </w:r>
            <w:proofErr w:type="spellStart"/>
            <w:r w:rsidR="00705B3A">
              <w:rPr>
                <w:rFonts w:ascii="Times New Roman" w:eastAsia="Times New Roman" w:hAnsi="Times New Roman"/>
                <w:lang w:val="en-US"/>
              </w:rPr>
              <w:t>на</w:t>
            </w:r>
            <w:proofErr w:type="spellEnd"/>
            <w:r w:rsidR="00705B3A">
              <w:rPr>
                <w:rFonts w:ascii="Times New Roman" w:eastAsia="Times New Roman" w:hAnsi="Times New Roman"/>
                <w:lang w:val="en-US"/>
              </w:rPr>
              <w:t xml:space="preserve"> 1 </w:t>
            </w:r>
            <w:proofErr w:type="spellStart"/>
            <w:r w:rsidR="00705B3A">
              <w:rPr>
                <w:rFonts w:ascii="Times New Roman" w:eastAsia="Times New Roman" w:hAnsi="Times New Roman"/>
                <w:lang w:val="en-US"/>
              </w:rPr>
              <w:t>листе</w:t>
            </w:r>
            <w:proofErr w:type="spellEnd"/>
          </w:p>
          <w:p w:rsidR="00EA2D22" w:rsidRPr="00EA1A17" w:rsidRDefault="00EA2D22" w:rsidP="006D3B9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B07CBA" w:rsidRPr="00CC3DF6" w:rsidTr="006A522C">
        <w:trPr>
          <w:trHeight w:val="345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BED" w:rsidRPr="00EA1A17" w:rsidRDefault="000C0E80" w:rsidP="0063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EA1A17">
              <w:rPr>
                <w:rFonts w:ascii="Times New Roman" w:hAnsi="Times New Roman"/>
                <w:b/>
              </w:rPr>
              <w:t>И</w:t>
            </w:r>
            <w:r w:rsidR="00CA3070" w:rsidRPr="00EA1A17">
              <w:rPr>
                <w:rFonts w:ascii="Times New Roman" w:hAnsi="Times New Roman"/>
                <w:b/>
              </w:rPr>
              <w:t>зготовитель</w:t>
            </w:r>
            <w:r w:rsidR="00EA190F" w:rsidRPr="00EA1A17">
              <w:rPr>
                <w:rFonts w:ascii="Times New Roman" w:hAnsi="Times New Roman"/>
                <w:b/>
                <w:lang w:val="en-US"/>
              </w:rPr>
              <w:t xml:space="preserve"> </w:t>
            </w:r>
            <w:bookmarkStart w:id="4" w:name="_Hlk414389598"/>
            <w:bookmarkStart w:id="5" w:name="_Hlk414559609"/>
            <w:r w:rsidR="00705B3A">
              <w:rPr>
                <w:rFonts w:ascii="Times New Roman" w:hAnsi="Times New Roman"/>
                <w:color w:val="000000"/>
                <w:lang w:val="en-US"/>
              </w:rPr>
              <w:t>«JTC TOOLS CO., LTD»</w:t>
            </w:r>
          </w:p>
          <w:bookmarkEnd w:id="4"/>
          <w:bookmarkEnd w:id="5"/>
          <w:p w:rsidR="00C44256" w:rsidRPr="00EA1A17" w:rsidRDefault="00705B3A" w:rsidP="006327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05B3A">
              <w:rPr>
                <w:rFonts w:ascii="Times New Roman" w:eastAsia="Times New Roman" w:hAnsi="Times New Roman"/>
              </w:rPr>
              <w:t xml:space="preserve">Место нахождения и адрес места осуществления деятельности по изготовлению продукции: </w:t>
            </w:r>
            <w:r>
              <w:rPr>
                <w:rFonts w:ascii="Times New Roman" w:eastAsia="Times New Roman" w:hAnsi="Times New Roman"/>
                <w:lang w:val="en-US"/>
              </w:rPr>
              <w:t>FL</w:t>
            </w:r>
            <w:r w:rsidRPr="00705B3A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  <w:lang w:val="en-US"/>
              </w:rPr>
              <w:t xml:space="preserve">NO 146, DUNG GUANG YUAN ROAD, E. DISTRICT, TAICHUNG, TAIWAN,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Тайвань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Китай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).</w:t>
            </w:r>
            <w:r w:rsidRPr="00EA1A17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B07CBA" w:rsidRPr="00705B3A" w:rsidRDefault="00CA3070" w:rsidP="00705B3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A1A17">
              <w:rPr>
                <w:rFonts w:ascii="Times New Roman" w:hAnsi="Times New Roman"/>
              </w:rPr>
              <w:t>Код</w:t>
            </w:r>
            <w:r w:rsidR="00B314BB" w:rsidRPr="00705B3A">
              <w:rPr>
                <w:rFonts w:ascii="Times New Roman" w:hAnsi="Times New Roman"/>
              </w:rPr>
              <w:t xml:space="preserve"> </w:t>
            </w:r>
            <w:r w:rsidR="00730B0A" w:rsidRPr="00EA1A17">
              <w:rPr>
                <w:rFonts w:ascii="Times New Roman" w:hAnsi="Times New Roman"/>
              </w:rPr>
              <w:t>ТН</w:t>
            </w:r>
            <w:r w:rsidR="00B314BB" w:rsidRPr="00705B3A">
              <w:rPr>
                <w:rFonts w:ascii="Times New Roman" w:hAnsi="Times New Roman"/>
              </w:rPr>
              <w:t xml:space="preserve"> </w:t>
            </w:r>
            <w:r w:rsidR="00730B0A" w:rsidRPr="00EA1A17">
              <w:rPr>
                <w:rFonts w:ascii="Times New Roman" w:hAnsi="Times New Roman"/>
              </w:rPr>
              <w:t>ВЭД</w:t>
            </w:r>
            <w:r w:rsidR="00DB3595" w:rsidRPr="00705B3A">
              <w:rPr>
                <w:rFonts w:ascii="Times New Roman" w:hAnsi="Times New Roman"/>
              </w:rPr>
              <w:t xml:space="preserve"> </w:t>
            </w:r>
            <w:r w:rsidR="00DB3595" w:rsidRPr="00EA1A17">
              <w:rPr>
                <w:rFonts w:ascii="Times New Roman" w:hAnsi="Times New Roman"/>
              </w:rPr>
              <w:t>ЕАЭС</w:t>
            </w:r>
            <w:r w:rsidR="00EA190F" w:rsidRPr="00705B3A">
              <w:rPr>
                <w:rFonts w:ascii="Times New Roman" w:hAnsi="Times New Roman"/>
              </w:rPr>
              <w:t xml:space="preserve"> </w:t>
            </w:r>
            <w:r w:rsidR="00705B3A" w:rsidRPr="00705B3A">
              <w:rPr>
                <w:rFonts w:ascii="Times New Roman" w:hAnsi="Times New Roman"/>
                <w:color w:val="000000"/>
              </w:rPr>
              <w:t>8203 20 000 9, 8204 11 000 0, 8204 12 000 0, 8205 40 000 0, 8205 59 809 9</w:t>
            </w:r>
            <w:r w:rsidRPr="00705B3A">
              <w:rPr>
                <w:rFonts w:ascii="Times New Roman" w:hAnsi="Times New Roman"/>
              </w:rPr>
              <w:t xml:space="preserve">, </w:t>
            </w:r>
            <w:r w:rsidR="00705B3A" w:rsidRPr="00705B3A">
              <w:rPr>
                <w:rFonts w:ascii="Times New Roman" w:hAnsi="Times New Roman"/>
                <w:color w:val="000000"/>
              </w:rPr>
              <w:t>серийный выпуск</w:t>
            </w:r>
          </w:p>
        </w:tc>
      </w:tr>
      <w:tr w:rsidR="00F45142" w:rsidRPr="00A859CD" w:rsidTr="006A522C">
        <w:trPr>
          <w:trHeight w:val="427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CEE" w:rsidRPr="00EA1A17" w:rsidRDefault="000C0E80" w:rsidP="00705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A17">
              <w:rPr>
                <w:rFonts w:ascii="Times New Roman" w:hAnsi="Times New Roman"/>
                <w:b/>
              </w:rPr>
              <w:t>С</w:t>
            </w:r>
            <w:r w:rsidR="00C66770" w:rsidRPr="00EA1A17">
              <w:rPr>
                <w:rFonts w:ascii="Times New Roman" w:hAnsi="Times New Roman"/>
                <w:b/>
              </w:rPr>
              <w:t>оответствует</w:t>
            </w:r>
            <w:r w:rsidR="00E97A13" w:rsidRPr="00705B3A">
              <w:rPr>
                <w:rFonts w:ascii="Times New Roman" w:hAnsi="Times New Roman"/>
                <w:b/>
              </w:rPr>
              <w:t xml:space="preserve"> </w:t>
            </w:r>
            <w:r w:rsidR="00C66770" w:rsidRPr="00EA1A17">
              <w:rPr>
                <w:rFonts w:ascii="Times New Roman" w:hAnsi="Times New Roman"/>
                <w:b/>
              </w:rPr>
              <w:t>требованиям</w:t>
            </w:r>
            <w:r w:rsidR="00E97A13" w:rsidRPr="00705B3A">
              <w:rPr>
                <w:rFonts w:ascii="Times New Roman" w:hAnsi="Times New Roman"/>
                <w:b/>
              </w:rPr>
              <w:t xml:space="preserve"> </w:t>
            </w:r>
            <w:r w:rsidR="00705B3A">
              <w:rPr>
                <w:rFonts w:ascii="Times New Roman" w:hAnsi="Times New Roman"/>
                <w:color w:val="000000"/>
              </w:rPr>
              <w:t xml:space="preserve">Технического регламента Таможенного союза </w:t>
            </w:r>
            <w:proofErr w:type="gramStart"/>
            <w:r w:rsidR="00705B3A">
              <w:rPr>
                <w:rFonts w:ascii="Times New Roman" w:hAnsi="Times New Roman"/>
                <w:color w:val="000000"/>
              </w:rPr>
              <w:t>ТР</w:t>
            </w:r>
            <w:proofErr w:type="gramEnd"/>
            <w:r w:rsidR="00705B3A">
              <w:rPr>
                <w:rFonts w:ascii="Times New Roman" w:hAnsi="Times New Roman"/>
                <w:color w:val="000000"/>
              </w:rPr>
              <w:t xml:space="preserve"> ТС 010/2011 "О безопасности машин и оборудования"</w:t>
            </w:r>
          </w:p>
        </w:tc>
      </w:tr>
      <w:tr w:rsidR="00F45142" w:rsidRPr="008B1361" w:rsidTr="006A522C">
        <w:trPr>
          <w:trHeight w:val="148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7CEE" w:rsidRPr="008B1361" w:rsidRDefault="00497CEE" w:rsidP="00195EE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45142" w:rsidRPr="00A859CD" w:rsidTr="006A522C">
        <w:trPr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7CEE" w:rsidRPr="00EA1A17" w:rsidRDefault="00C66770" w:rsidP="006553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A17">
              <w:rPr>
                <w:rFonts w:ascii="Times New Roman" w:hAnsi="Times New Roman"/>
                <w:b/>
              </w:rPr>
              <w:t>Декларация</w:t>
            </w:r>
            <w:r w:rsidR="00E97A13" w:rsidRPr="00EA1A17">
              <w:rPr>
                <w:rFonts w:ascii="Times New Roman" w:hAnsi="Times New Roman"/>
                <w:b/>
              </w:rPr>
              <w:t xml:space="preserve"> </w:t>
            </w:r>
            <w:r w:rsidRPr="00EA1A17">
              <w:rPr>
                <w:rFonts w:ascii="Times New Roman" w:hAnsi="Times New Roman"/>
                <w:b/>
              </w:rPr>
              <w:t>о</w:t>
            </w:r>
            <w:r w:rsidR="00E97A13" w:rsidRPr="00EA1A17">
              <w:rPr>
                <w:rFonts w:ascii="Times New Roman" w:hAnsi="Times New Roman"/>
                <w:b/>
              </w:rPr>
              <w:t xml:space="preserve"> </w:t>
            </w:r>
            <w:r w:rsidRPr="00EA1A17">
              <w:rPr>
                <w:rFonts w:ascii="Times New Roman" w:hAnsi="Times New Roman"/>
                <w:b/>
              </w:rPr>
              <w:t>соответствии</w:t>
            </w:r>
            <w:r w:rsidR="00E97A13" w:rsidRPr="00EA1A17">
              <w:rPr>
                <w:rFonts w:ascii="Times New Roman" w:hAnsi="Times New Roman"/>
                <w:b/>
              </w:rPr>
              <w:t xml:space="preserve"> </w:t>
            </w:r>
            <w:r w:rsidRPr="00EA1A17">
              <w:rPr>
                <w:rFonts w:ascii="Times New Roman" w:hAnsi="Times New Roman"/>
                <w:b/>
              </w:rPr>
              <w:t>принята</w:t>
            </w:r>
            <w:r w:rsidR="00E97A13" w:rsidRPr="00EA1A17">
              <w:rPr>
                <w:rFonts w:ascii="Times New Roman" w:hAnsi="Times New Roman"/>
                <w:b/>
              </w:rPr>
              <w:t xml:space="preserve"> </w:t>
            </w:r>
            <w:r w:rsidRPr="00EA1A17">
              <w:rPr>
                <w:rFonts w:ascii="Times New Roman" w:hAnsi="Times New Roman"/>
                <w:b/>
              </w:rPr>
              <w:t>на</w:t>
            </w:r>
            <w:r w:rsidR="00E97A13" w:rsidRPr="00EA1A17">
              <w:rPr>
                <w:rFonts w:ascii="Times New Roman" w:hAnsi="Times New Roman"/>
                <w:b/>
              </w:rPr>
              <w:t xml:space="preserve"> </w:t>
            </w:r>
            <w:r w:rsidRPr="00EA1A17">
              <w:rPr>
                <w:rFonts w:ascii="Times New Roman" w:hAnsi="Times New Roman"/>
                <w:b/>
              </w:rPr>
              <w:t>основании</w:t>
            </w:r>
            <w:r w:rsidR="00C44256" w:rsidRPr="00EA1A17">
              <w:rPr>
                <w:rFonts w:ascii="Times New Roman" w:hAnsi="Times New Roman"/>
                <w:b/>
              </w:rPr>
              <w:t xml:space="preserve"> </w:t>
            </w:r>
            <w:r w:rsidR="00705B3A" w:rsidRPr="00E638B6">
              <w:rPr>
                <w:rFonts w:ascii="Times New Roman" w:hAnsi="Times New Roman"/>
                <w:color w:val="000000"/>
              </w:rPr>
              <w:t xml:space="preserve">Протокола испытаний № </w:t>
            </w:r>
            <w:r w:rsidR="0065531E" w:rsidRPr="00E638B6">
              <w:rPr>
                <w:rFonts w:ascii="Times New Roman" w:hAnsi="Times New Roman"/>
                <w:color w:val="000000"/>
              </w:rPr>
              <w:t>1</w:t>
            </w:r>
            <w:r w:rsidR="00CD6D0E" w:rsidRPr="00E638B6">
              <w:rPr>
                <w:rFonts w:ascii="Times New Roman" w:hAnsi="Times New Roman"/>
                <w:color w:val="000000"/>
              </w:rPr>
              <w:t>/</w:t>
            </w:r>
            <w:r w:rsidR="0065531E" w:rsidRPr="00E638B6">
              <w:rPr>
                <w:rFonts w:ascii="Times New Roman" w:hAnsi="Times New Roman"/>
                <w:color w:val="000000"/>
              </w:rPr>
              <w:t>СГ-15.02/21</w:t>
            </w:r>
            <w:r w:rsidR="00705B3A" w:rsidRPr="00E638B6">
              <w:rPr>
                <w:rFonts w:ascii="Times New Roman" w:hAnsi="Times New Roman"/>
                <w:color w:val="000000"/>
              </w:rPr>
              <w:t xml:space="preserve"> от </w:t>
            </w:r>
            <w:r w:rsidR="0065531E" w:rsidRPr="00E638B6">
              <w:rPr>
                <w:rFonts w:ascii="Times New Roman" w:hAnsi="Times New Roman"/>
                <w:color w:val="000000"/>
              </w:rPr>
              <w:t>15.02.2021</w:t>
            </w:r>
            <w:r w:rsidR="00705B3A" w:rsidRPr="00E638B6">
              <w:rPr>
                <w:rFonts w:ascii="Times New Roman" w:hAnsi="Times New Roman"/>
                <w:color w:val="000000"/>
              </w:rPr>
              <w:t xml:space="preserve">года, выданного </w:t>
            </w:r>
            <w:r w:rsidR="0065531E" w:rsidRPr="00E638B6">
              <w:rPr>
                <w:rFonts w:ascii="Times New Roman" w:hAnsi="Times New Roman"/>
                <w:color w:val="000000"/>
              </w:rPr>
              <w:t>Испытательным центром «CERTIFICATION GROUP» ООО «</w:t>
            </w:r>
            <w:proofErr w:type="spellStart"/>
            <w:r w:rsidR="0065531E" w:rsidRPr="00E638B6">
              <w:rPr>
                <w:rFonts w:ascii="Times New Roman" w:hAnsi="Times New Roman"/>
                <w:color w:val="000000"/>
              </w:rPr>
              <w:t>Трансконсалтинг</w:t>
            </w:r>
            <w:proofErr w:type="spellEnd"/>
            <w:r w:rsidR="0065531E" w:rsidRPr="00E638B6">
              <w:rPr>
                <w:rFonts w:ascii="Times New Roman" w:hAnsi="Times New Roman"/>
                <w:color w:val="000000"/>
              </w:rPr>
              <w:t>» Схема декларирования: 1д</w:t>
            </w:r>
          </w:p>
        </w:tc>
      </w:tr>
      <w:tr w:rsidR="00F45142" w:rsidRPr="008B1361" w:rsidTr="006A522C">
        <w:trPr>
          <w:trHeight w:val="142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7CEE" w:rsidRPr="008B1361" w:rsidRDefault="00497CEE" w:rsidP="00195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F6486" w:rsidRPr="00E638B6" w:rsidTr="006A522C">
        <w:trPr>
          <w:trHeight w:val="219"/>
        </w:trPr>
        <w:tc>
          <w:tcPr>
            <w:tcW w:w="10456" w:type="dxa"/>
            <w:gridSpan w:val="3"/>
            <w:shd w:val="clear" w:color="auto" w:fill="auto"/>
          </w:tcPr>
          <w:p w:rsidR="00705B3A" w:rsidRDefault="00C66770" w:rsidP="00705B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6" w:name="_Hlk414555971"/>
            <w:r w:rsidRPr="00EA1A17">
              <w:rPr>
                <w:rFonts w:ascii="Times New Roman" w:hAnsi="Times New Roman"/>
                <w:b/>
              </w:rPr>
              <w:t>Дополнительная</w:t>
            </w:r>
            <w:r w:rsidR="00E97A13" w:rsidRPr="00705B3A">
              <w:rPr>
                <w:rFonts w:ascii="Times New Roman" w:hAnsi="Times New Roman"/>
                <w:b/>
              </w:rPr>
              <w:t xml:space="preserve"> </w:t>
            </w:r>
            <w:r w:rsidRPr="00EA1A17">
              <w:rPr>
                <w:rFonts w:ascii="Times New Roman" w:hAnsi="Times New Roman"/>
                <w:b/>
              </w:rPr>
              <w:t>информация</w:t>
            </w:r>
            <w:r w:rsidR="00C44256" w:rsidRPr="00705B3A">
              <w:rPr>
                <w:rFonts w:ascii="Times New Roman" w:hAnsi="Times New Roman"/>
                <w:b/>
              </w:rPr>
              <w:t xml:space="preserve"> </w:t>
            </w:r>
            <w:bookmarkEnd w:id="6"/>
            <w:r w:rsidR="00705B3A">
              <w:rPr>
                <w:rFonts w:ascii="Times New Roman" w:hAnsi="Times New Roman"/>
                <w:color w:val="000000"/>
              </w:rPr>
              <w:t>раздел 4 ГОСТ 11516-94</w:t>
            </w:r>
            <w:r w:rsidR="00A2173A">
              <w:rPr>
                <w:rFonts w:ascii="Times New Roman" w:hAnsi="Times New Roman"/>
                <w:color w:val="000000"/>
              </w:rPr>
              <w:t xml:space="preserve"> </w:t>
            </w:r>
            <w:r w:rsidR="00705B3A">
              <w:rPr>
                <w:rFonts w:ascii="Times New Roman" w:hAnsi="Times New Roman"/>
                <w:color w:val="000000"/>
              </w:rPr>
              <w:t>«Ручные инструменты для работ под напряжением до 1000</w:t>
            </w:r>
            <w:proofErr w:type="gramStart"/>
            <w:r w:rsidR="00705B3A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="00705B3A">
              <w:rPr>
                <w:rFonts w:ascii="Times New Roman" w:hAnsi="Times New Roman"/>
                <w:color w:val="000000"/>
              </w:rPr>
              <w:t xml:space="preserve"> переменного и 1500 В постоянного тока. Общие требования и методы испытаний»</w:t>
            </w:r>
            <w:r w:rsidR="00A2173A">
              <w:rPr>
                <w:rFonts w:ascii="Times New Roman" w:hAnsi="Times New Roman"/>
                <w:color w:val="000000"/>
              </w:rPr>
              <w:t xml:space="preserve"> </w:t>
            </w:r>
            <w:r w:rsidR="00705B3A">
              <w:rPr>
                <w:rFonts w:ascii="Times New Roman" w:hAnsi="Times New Roman"/>
                <w:color w:val="000000"/>
              </w:rPr>
              <w:t>Условия и сроки хранения, срок службы согласно эксплуатационной документации.</w:t>
            </w:r>
          </w:p>
          <w:p w:rsidR="00BF6486" w:rsidRPr="00705B3A" w:rsidRDefault="00705B3A" w:rsidP="00705B3A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Инструменты</w:t>
            </w:r>
            <w:r w:rsidRPr="00705B3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705B3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наборах</w:t>
            </w:r>
            <w:r w:rsidRPr="00705B3A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артикулы</w:t>
            </w:r>
            <w:r w:rsidRPr="00705B3A">
              <w:rPr>
                <w:rFonts w:ascii="Times New Roman" w:hAnsi="Times New Roman"/>
                <w:color w:val="000000"/>
                <w:lang w:val="en-US"/>
              </w:rPr>
              <w:t>: K9031, K9041, K9081, K9082, K9101, K9111, K9112, K9131, K9141, K9151, K9171, K9221, I021, 3931YL, I4115S, I1044, I2026, I3018, I4027, I017, I018, I1035, I1044, I2024, I2026, I3018, I3018, I4023, I4027, I4100S, I4115S.</w:t>
            </w:r>
          </w:p>
        </w:tc>
      </w:tr>
      <w:tr w:rsidR="00F45142" w:rsidRPr="007A54B5" w:rsidTr="006A522C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7CEE" w:rsidRPr="00EA1A17" w:rsidRDefault="0006616E" w:rsidP="00A217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675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1" locked="0" layoutInCell="1" allowOverlap="1" wp14:anchorId="760D34AE" wp14:editId="73AAE9C6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-5715</wp:posOffset>
                  </wp:positionV>
                  <wp:extent cx="1489075" cy="14001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27DB" w:rsidRPr="00EA1A17">
              <w:rPr>
                <w:rFonts w:ascii="Times New Roman" w:hAnsi="Times New Roman"/>
                <w:b/>
              </w:rPr>
              <w:t xml:space="preserve">Декларация о соответствии </w:t>
            </w:r>
            <w:r w:rsidR="00497CEE" w:rsidRPr="00EA1A17">
              <w:rPr>
                <w:rFonts w:ascii="Times New Roman" w:hAnsi="Times New Roman"/>
                <w:b/>
              </w:rPr>
              <w:t xml:space="preserve">действительна </w:t>
            </w:r>
            <w:proofErr w:type="gramStart"/>
            <w:r w:rsidR="00497CEE" w:rsidRPr="00EA1A17">
              <w:rPr>
                <w:rFonts w:ascii="Times New Roman" w:hAnsi="Times New Roman"/>
                <w:b/>
              </w:rPr>
              <w:t xml:space="preserve">с даты </w:t>
            </w:r>
            <w:r w:rsidR="000949FF" w:rsidRPr="00EA1A17">
              <w:rPr>
                <w:rFonts w:ascii="Times New Roman" w:hAnsi="Times New Roman"/>
                <w:b/>
              </w:rPr>
              <w:t>р</w:t>
            </w:r>
            <w:r w:rsidR="00A729BC" w:rsidRPr="00EA1A17">
              <w:rPr>
                <w:rFonts w:ascii="Times New Roman" w:hAnsi="Times New Roman"/>
                <w:b/>
              </w:rPr>
              <w:t>егистрации</w:t>
            </w:r>
            <w:proofErr w:type="gramEnd"/>
            <w:r w:rsidR="000949FF" w:rsidRPr="00EA1A17">
              <w:rPr>
                <w:rFonts w:ascii="Times New Roman" w:hAnsi="Times New Roman"/>
                <w:b/>
              </w:rPr>
              <w:t xml:space="preserve"> </w:t>
            </w:r>
            <w:r w:rsidR="00705B3A">
              <w:rPr>
                <w:rFonts w:ascii="Times New Roman" w:hAnsi="Times New Roman"/>
                <w:b/>
              </w:rPr>
              <w:t>3 года</w:t>
            </w:r>
            <w:r w:rsidR="00A2173A">
              <w:rPr>
                <w:rFonts w:ascii="Times New Roman" w:hAnsi="Times New Roman"/>
                <w:b/>
              </w:rPr>
              <w:t xml:space="preserve">   </w:t>
            </w:r>
            <w:r w:rsidR="00DD5A08" w:rsidRPr="00EA1A1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45142" w:rsidRPr="007A54B5" w:rsidTr="006A522C">
        <w:trPr>
          <w:trHeight w:val="54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122A2" w:rsidRPr="00EA1A17" w:rsidRDefault="004122A2" w:rsidP="00A2277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D675C"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-3810</wp:posOffset>
                  </wp:positionV>
                  <wp:extent cx="1552575" cy="883285"/>
                  <wp:effectExtent l="0" t="0" r="9525" b="0"/>
                  <wp:wrapThrough wrapText="bothSides">
                    <wp:wrapPolygon edited="0">
                      <wp:start x="0" y="0"/>
                      <wp:lineTo x="0" y="20963"/>
                      <wp:lineTo x="21467" y="20963"/>
                      <wp:lineTo x="21467" y="0"/>
                      <wp:lineTo x="0" y="0"/>
                    </wp:wrapPolygon>
                  </wp:wrapThrough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4" w:type="dxa"/>
            <w:shd w:val="clear" w:color="auto" w:fill="auto"/>
          </w:tcPr>
          <w:p w:rsidR="00497CEE" w:rsidRPr="00EA1A17" w:rsidRDefault="00497CEE" w:rsidP="00195EE1">
            <w:pPr>
              <w:spacing w:after="0" w:line="240" w:lineRule="auto"/>
              <w:jc w:val="center"/>
            </w:pPr>
          </w:p>
          <w:p w:rsidR="00DD5A08" w:rsidRPr="00DD397F" w:rsidRDefault="00DD5A08" w:rsidP="00195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97F">
              <w:rPr>
                <w:rFonts w:ascii="Times New Roman" w:hAnsi="Times New Roman"/>
              </w:rPr>
              <w:t>М.П.</w:t>
            </w:r>
          </w:p>
        </w:tc>
        <w:tc>
          <w:tcPr>
            <w:tcW w:w="6580" w:type="dxa"/>
            <w:tcBorders>
              <w:bottom w:val="single" w:sz="4" w:space="0" w:color="auto"/>
            </w:tcBorders>
            <w:shd w:val="clear" w:color="auto" w:fill="auto"/>
          </w:tcPr>
          <w:p w:rsidR="00497CEE" w:rsidRPr="00EA1A17" w:rsidRDefault="00497CEE" w:rsidP="00195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A2277B" w:rsidRDefault="00A2277B" w:rsidP="00DE4F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277B" w:rsidRPr="00A2277B" w:rsidRDefault="00A2277B" w:rsidP="00A2277B">
            <w:pPr>
              <w:rPr>
                <w:rFonts w:ascii="Times New Roman" w:hAnsi="Times New Roman"/>
              </w:rPr>
            </w:pPr>
          </w:p>
          <w:p w:rsidR="00497CEE" w:rsidRPr="00A2277B" w:rsidRDefault="00A2277B" w:rsidP="00A2277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Шаимов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Максим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Виталиевич</w:t>
            </w:r>
            <w:proofErr w:type="spellEnd"/>
          </w:p>
        </w:tc>
      </w:tr>
      <w:tr w:rsidR="00F45142" w:rsidRPr="00DD397F" w:rsidTr="006A522C">
        <w:trPr>
          <w:trHeight w:val="397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497CEE" w:rsidRPr="00DD397F" w:rsidRDefault="00497CEE" w:rsidP="00DD5A0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DD397F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074" w:type="dxa"/>
            <w:shd w:val="clear" w:color="auto" w:fill="auto"/>
          </w:tcPr>
          <w:p w:rsidR="00497CEE" w:rsidRPr="00DD397F" w:rsidRDefault="00497CEE" w:rsidP="00195EE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6580" w:type="dxa"/>
            <w:shd w:val="clear" w:color="auto" w:fill="auto"/>
          </w:tcPr>
          <w:p w:rsidR="00497CEE" w:rsidRPr="00DD397F" w:rsidRDefault="00497CEE" w:rsidP="00DD397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DD397F">
              <w:rPr>
                <w:rFonts w:ascii="Times New Roman" w:hAnsi="Times New Roman"/>
                <w:vertAlign w:val="superscript"/>
              </w:rPr>
              <w:t>(</w:t>
            </w:r>
            <w:r w:rsidR="00DD5A08" w:rsidRPr="00DD397F">
              <w:rPr>
                <w:rFonts w:ascii="Times New Roman" w:hAnsi="Times New Roman"/>
                <w:vertAlign w:val="superscript"/>
              </w:rPr>
              <w:t>Ф. И. О. заявителя</w:t>
            </w:r>
            <w:r w:rsidRPr="00DD397F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F45142" w:rsidRPr="007A54B5" w:rsidTr="006A522C">
        <w:trPr>
          <w:trHeight w:val="419"/>
        </w:trPr>
        <w:tc>
          <w:tcPr>
            <w:tcW w:w="10456" w:type="dxa"/>
            <w:gridSpan w:val="3"/>
            <w:shd w:val="clear" w:color="auto" w:fill="auto"/>
          </w:tcPr>
          <w:p w:rsidR="00497CEE" w:rsidRPr="00EA1A17" w:rsidRDefault="00497CEE" w:rsidP="00705B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1A17">
              <w:rPr>
                <w:rFonts w:ascii="Times New Roman" w:hAnsi="Times New Roman"/>
                <w:b/>
              </w:rPr>
              <w:t xml:space="preserve">Регистрационный </w:t>
            </w:r>
            <w:r w:rsidR="005A7BB7" w:rsidRPr="00EA1A17">
              <w:rPr>
                <w:rFonts w:ascii="Times New Roman" w:hAnsi="Times New Roman"/>
                <w:b/>
              </w:rPr>
              <w:t>номер декларации о соответствии</w:t>
            </w:r>
            <w:r w:rsidR="00F04831" w:rsidRPr="00EA1A17">
              <w:rPr>
                <w:rFonts w:ascii="Times New Roman" w:hAnsi="Times New Roman"/>
                <w:b/>
              </w:rPr>
              <w:t>:</w:t>
            </w:r>
            <w:r w:rsidR="00196859" w:rsidRPr="00EA1A17">
              <w:rPr>
                <w:rFonts w:ascii="Times New Roman" w:hAnsi="Times New Roman"/>
                <w:b/>
              </w:rPr>
              <w:t xml:space="preserve"> </w:t>
            </w:r>
            <w:r w:rsidR="00E638B6">
              <w:rPr>
                <w:rFonts w:ascii="Times New Roman" w:hAnsi="Times New Roman"/>
                <w:b/>
              </w:rPr>
              <w:t xml:space="preserve">ЕАЭС N RU </w:t>
            </w:r>
            <w:proofErr w:type="gramStart"/>
            <w:r w:rsidR="00E638B6">
              <w:rPr>
                <w:rFonts w:ascii="Times New Roman" w:hAnsi="Times New Roman"/>
                <w:b/>
              </w:rPr>
              <w:t>Д</w:t>
            </w:r>
            <w:proofErr w:type="gramEnd"/>
            <w:r w:rsidR="00E638B6">
              <w:rPr>
                <w:rFonts w:ascii="Times New Roman" w:hAnsi="Times New Roman"/>
                <w:b/>
              </w:rPr>
              <w:t>-TW.РА01.В.98750</w:t>
            </w:r>
            <w:r w:rsidR="00705B3A">
              <w:rPr>
                <w:rFonts w:ascii="Times New Roman" w:hAnsi="Times New Roman"/>
                <w:b/>
              </w:rPr>
              <w:t>/21</w:t>
            </w:r>
          </w:p>
        </w:tc>
      </w:tr>
      <w:tr w:rsidR="00F45142" w:rsidRPr="007A54B5" w:rsidTr="006A522C">
        <w:trPr>
          <w:trHeight w:val="397"/>
        </w:trPr>
        <w:tc>
          <w:tcPr>
            <w:tcW w:w="10456" w:type="dxa"/>
            <w:gridSpan w:val="3"/>
            <w:shd w:val="clear" w:color="auto" w:fill="auto"/>
          </w:tcPr>
          <w:p w:rsidR="00497CEE" w:rsidRPr="00EA1A17" w:rsidRDefault="00497CEE" w:rsidP="00A2173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A17">
              <w:rPr>
                <w:rFonts w:ascii="Times New Roman" w:hAnsi="Times New Roman" w:cs="Times New Roman"/>
                <w:b/>
                <w:sz w:val="22"/>
                <w:szCs w:val="22"/>
              </w:rPr>
              <w:t>Дата регист</w:t>
            </w:r>
            <w:r w:rsidR="005A7BB7" w:rsidRPr="00EA1A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рации декларации о </w:t>
            </w:r>
            <w:r w:rsidR="00CF61C7" w:rsidRPr="00EA1A17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5A7BB7" w:rsidRPr="00EA1A17">
              <w:rPr>
                <w:rFonts w:ascii="Times New Roman" w:hAnsi="Times New Roman" w:cs="Times New Roman"/>
                <w:b/>
                <w:sz w:val="22"/>
                <w:szCs w:val="22"/>
              </w:rPr>
              <w:t>оответствии</w:t>
            </w:r>
            <w:r w:rsidR="00CF61C7" w:rsidRPr="00EA1A1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A217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638B6">
              <w:rPr>
                <w:rFonts w:ascii="Times New Roman" w:hAnsi="Times New Roman" w:cs="Times New Roman"/>
                <w:b/>
                <w:sz w:val="22"/>
                <w:szCs w:val="22"/>
              </w:rPr>
              <w:t>03.03.2021г.</w:t>
            </w:r>
          </w:p>
        </w:tc>
      </w:tr>
      <w:tr w:rsidR="00DD5A08" w:rsidRPr="007A54B5" w:rsidTr="006A522C">
        <w:trPr>
          <w:trHeight w:val="397"/>
        </w:trPr>
        <w:tc>
          <w:tcPr>
            <w:tcW w:w="10456" w:type="dxa"/>
            <w:gridSpan w:val="3"/>
            <w:shd w:val="clear" w:color="auto" w:fill="auto"/>
          </w:tcPr>
          <w:p w:rsidR="00DD5A08" w:rsidRPr="005D64E2" w:rsidRDefault="00DD5A08" w:rsidP="00195EE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5B3A" w:rsidRDefault="00705B3A" w:rsidP="00DD5A08">
      <w:pPr>
        <w:sectPr w:rsidR="00705B3A" w:rsidSect="006A522C">
          <w:pgSz w:w="11906" w:h="16838"/>
          <w:pgMar w:top="426" w:right="424" w:bottom="426" w:left="993" w:header="708" w:footer="708" w:gutter="0"/>
          <w:pgNumType w:start="1"/>
          <w:cols w:space="708"/>
          <w:docGrid w:linePitch="360"/>
        </w:sectPr>
      </w:pPr>
      <w:bookmarkStart w:id="7" w:name="_GoBack"/>
      <w:bookmarkEnd w:id="7"/>
    </w:p>
    <w:tbl>
      <w:tblPr>
        <w:tblW w:w="1049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5528"/>
        <w:gridCol w:w="3119"/>
      </w:tblGrid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3A" w:rsidRPr="00AB6140" w:rsidRDefault="00705B3A" w:rsidP="00817F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27" w:hanging="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61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Ко</w:t>
            </w:r>
            <w:proofErr w:type="gramStart"/>
            <w:r w:rsidRPr="00AB61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д(</w:t>
            </w:r>
            <w:proofErr w:type="gramEnd"/>
            <w:r w:rsidRPr="00AB61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ы) ТН ВЭД ЕАЭС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3A" w:rsidRPr="00AB6140" w:rsidRDefault="00705B3A" w:rsidP="00817F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4" w:right="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61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3A" w:rsidRPr="00AB6140" w:rsidRDefault="00705B3A" w:rsidP="00817FA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" w:right="1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B61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и реквизиты документа (документов) в соответствии с которыми изготовлена продукция</w:t>
            </w:r>
          </w:p>
        </w:tc>
      </w:tr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 слесарно-монтажный покрытый влагозащитным изоляционным материалом с высоким электрическим сопротивлением, для работы в электроустановках напряжением 1000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в том числе в наборах, торговой марки «JTC»: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8203200009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артикул: I1106.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8203200009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Длинногубцы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артикулы: I1206, I1208.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8204110000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Ключи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накидные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артикулы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I6207, I6207A, I6208A, I6210A, I6211A, I6212A, I6213A, I6214A, I6215A, I6216A, I6217A, I6218A, I6219A, I6221A, I6208, I6209, I6210, I6211, I6212, I6213, I6214, I6215, I6216, I6217, I6218, I6219, I6221.</w:t>
            </w:r>
          </w:p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Ключи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рожковые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артикулы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I6207, I6907, I6908, I6909, I6910, I6911, I6912, I6913, I6914, I6915, I6916, I6917, I6918, I6919, I6921, I6922, I6924, I6108, I6110, I6112, I6113, I6114, I6116, I6117, I6118, I6119, I6121, I6122, I6123, I6124.</w:t>
            </w:r>
          </w:p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Гаечный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ключ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артикулы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I014, I012, I009, I013.</w:t>
            </w:r>
          </w:p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Ключ с Т-образной рукояткой, артикулы: I3002, I4002.</w:t>
            </w:r>
          </w:p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Ключ трубный, артикул: I1510.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8204120000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 разводной, артикулы: I010, I011. </w:t>
            </w:r>
          </w:p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05B3A" w:rsidRPr="00E638B6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8204110000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Трещотки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артикулы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I4001, I2001, I3001, I3005, I4005.</w:t>
            </w:r>
          </w:p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05B3A" w:rsidRPr="00E638B6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8203200009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Клещи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артикулы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I1406, I1510, I1308, I1106,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8203200009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Кусачки, артикулы: I1608, I1106.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05B3A" w:rsidRPr="00E638B6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8205400000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Отвертки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артикулы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I5125, I5140, I5155, I5165, I5200, I5201, I5202, I5203, I021, I5304, I5305, I5306, I5307, I5308, I5309, I5310, I5311, I5312, I5313, I5314.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05B3A" w:rsidRPr="00E638B6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8205598099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Гайковерт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артикулы</w:t>
            </w:r>
            <w:r w:rsidRPr="008A369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 I5304, I5305, I5306, I5307, I5308, I5309, I5310, I5311, I5312, I5313, I5314.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8A3694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05B3A" w:rsidRPr="00AB6140" w:rsidTr="00BC2F2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8205598099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Нож, артикул: I1601.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B3A" w:rsidRPr="00AB6140" w:rsidRDefault="00705B3A" w:rsidP="00817FA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05B3A" w:rsidRPr="00413078" w:rsidRDefault="00705B3A" w:rsidP="00413078">
      <w:pPr>
        <w:rPr>
          <w:szCs w:val="20"/>
        </w:rPr>
      </w:pPr>
    </w:p>
    <w:p w:rsidR="00CB37D6" w:rsidRPr="00497CEE" w:rsidRDefault="00287D4B" w:rsidP="0006616E">
      <w:pPr>
        <w:jc w:val="center"/>
      </w:pPr>
      <w:r w:rsidRPr="007D675C">
        <w:rPr>
          <w:noProof/>
        </w:rPr>
        <w:drawing>
          <wp:inline distT="0" distB="0" distL="0" distR="0" wp14:anchorId="18050DB1" wp14:editId="14EB04EA">
            <wp:extent cx="1552575" cy="883712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42" cy="88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16E" w:rsidRPr="007D675C">
        <w:rPr>
          <w:noProof/>
          <w:sz w:val="20"/>
          <w:szCs w:val="20"/>
        </w:rPr>
        <w:drawing>
          <wp:inline distT="0" distB="0" distL="0" distR="0" wp14:anchorId="7E3C6576" wp14:editId="6E0D51FB">
            <wp:extent cx="1489429" cy="1400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9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7D6" w:rsidRPr="00497CEE" w:rsidSect="000C7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4" w:bottom="426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3A" w:rsidRDefault="00705B3A" w:rsidP="00705B3A">
      <w:pPr>
        <w:spacing w:after="0" w:line="240" w:lineRule="auto"/>
      </w:pPr>
      <w:r>
        <w:separator/>
      </w:r>
    </w:p>
  </w:endnote>
  <w:endnote w:type="continuationSeparator" w:id="0">
    <w:p w:rsidR="00705B3A" w:rsidRDefault="00705B3A" w:rsidP="0070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D7" w:rsidRDefault="00D443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410"/>
      <w:gridCol w:w="2127"/>
      <w:gridCol w:w="681"/>
      <w:gridCol w:w="4688"/>
    </w:tblGrid>
    <w:tr w:rsidR="009261AB" w:rsidTr="009261AB">
      <w:trPr>
        <w:trHeight w:val="342"/>
        <w:jc w:val="center"/>
      </w:trPr>
      <w:tc>
        <w:tcPr>
          <w:tcW w:w="2410" w:type="dxa"/>
          <w:vAlign w:val="center"/>
          <w:hideMark/>
        </w:tcPr>
        <w:p w:rsidR="009261AB" w:rsidRDefault="008A3694">
          <w:pPr>
            <w:spacing w:after="0" w:line="24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Заявитель</w:t>
          </w: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61AB" w:rsidRDefault="00D44384">
          <w:pPr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681" w:type="dxa"/>
          <w:vAlign w:val="center"/>
          <w:hideMark/>
        </w:tcPr>
        <w:p w:rsidR="009261AB" w:rsidRDefault="008A3694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М.П.</w:t>
          </w:r>
        </w:p>
      </w:tc>
      <w:tc>
        <w:tcPr>
          <w:tcW w:w="4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261AB" w:rsidRDefault="008A3694">
          <w:pPr>
            <w:spacing w:after="0" w:line="240" w:lineRule="auto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Шаимов</w:t>
          </w:r>
          <w:proofErr w:type="spellEnd"/>
          <w:r>
            <w:rPr>
              <w:rFonts w:ascii="Times New Roman" w:hAnsi="Times New Roman"/>
            </w:rPr>
            <w:t xml:space="preserve"> Максим </w:t>
          </w:r>
          <w:proofErr w:type="spellStart"/>
          <w:r>
            <w:rPr>
              <w:rFonts w:ascii="Times New Roman" w:hAnsi="Times New Roman"/>
            </w:rPr>
            <w:t>Виталиевич</w:t>
          </w:r>
          <w:proofErr w:type="spellEnd"/>
        </w:p>
      </w:tc>
    </w:tr>
    <w:tr w:rsidR="009261AB" w:rsidTr="009261AB">
      <w:trPr>
        <w:jc w:val="center"/>
      </w:trPr>
      <w:tc>
        <w:tcPr>
          <w:tcW w:w="2410" w:type="dxa"/>
          <w:vAlign w:val="center"/>
        </w:tcPr>
        <w:p w:rsidR="009261AB" w:rsidRDefault="00D44384">
          <w:pPr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261AB" w:rsidRDefault="008A3694">
          <w:pPr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(подпись)</w:t>
          </w:r>
        </w:p>
      </w:tc>
      <w:tc>
        <w:tcPr>
          <w:tcW w:w="681" w:type="dxa"/>
          <w:vAlign w:val="center"/>
        </w:tcPr>
        <w:p w:rsidR="009261AB" w:rsidRDefault="00D44384">
          <w:pPr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468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261AB" w:rsidRDefault="008A3694">
          <w:pPr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(Ф. И. О. заявителя)</w:t>
          </w:r>
        </w:p>
      </w:tc>
    </w:tr>
  </w:tbl>
  <w:p w:rsidR="00CF5394" w:rsidRDefault="00D44384" w:rsidP="00CF539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D7" w:rsidRDefault="00D443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3A" w:rsidRDefault="00705B3A" w:rsidP="00705B3A">
      <w:pPr>
        <w:spacing w:after="0" w:line="240" w:lineRule="auto"/>
      </w:pPr>
      <w:r>
        <w:separator/>
      </w:r>
    </w:p>
  </w:footnote>
  <w:footnote w:type="continuationSeparator" w:id="0">
    <w:p w:rsidR="00705B3A" w:rsidRDefault="00705B3A" w:rsidP="0070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D7" w:rsidRDefault="00D443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E9D" w:rsidRPr="00054AF5" w:rsidRDefault="008A3694" w:rsidP="00035E9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054AF5">
      <w:rPr>
        <w:rFonts w:ascii="Times New Roman" w:hAnsi="Times New Roman"/>
        <w:b/>
        <w:sz w:val="24"/>
        <w:szCs w:val="24"/>
      </w:rPr>
      <w:t>ЕВРАЗИЙСКИЙ ЭКОНОМИЧЕСКИЙ СОЮЗ</w:t>
    </w:r>
  </w:p>
  <w:p w:rsidR="00D9595A" w:rsidRPr="00983D15" w:rsidRDefault="008A3694" w:rsidP="00D9595A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983D15">
      <w:rPr>
        <w:rFonts w:ascii="Times New Roman" w:hAnsi="Times New Roman"/>
        <w:b/>
        <w:sz w:val="24"/>
        <w:szCs w:val="24"/>
      </w:rPr>
      <w:t>ПРИЛОЖЕНИЕ №</w:t>
    </w:r>
    <w:r>
      <w:rPr>
        <w:rFonts w:ascii="Times New Roman" w:hAnsi="Times New Roman"/>
        <w:b/>
        <w:sz w:val="24"/>
        <w:szCs w:val="24"/>
      </w:rPr>
      <w:t>1</w:t>
    </w:r>
    <w:r w:rsidRPr="00983D15">
      <w:rPr>
        <w:rFonts w:ascii="Times New Roman" w:hAnsi="Times New Roman"/>
        <w:b/>
        <w:sz w:val="24"/>
        <w:szCs w:val="24"/>
      </w:rPr>
      <w:t xml:space="preserve"> лист </w:t>
    </w:r>
    <w:r w:rsidRPr="00983D15">
      <w:rPr>
        <w:rFonts w:ascii="Times New Roman" w:hAnsi="Times New Roman"/>
        <w:b/>
        <w:sz w:val="24"/>
        <w:szCs w:val="24"/>
      </w:rPr>
      <w:fldChar w:fldCharType="begin"/>
    </w:r>
    <w:r w:rsidRPr="00983D15">
      <w:rPr>
        <w:rFonts w:ascii="Times New Roman" w:hAnsi="Times New Roman"/>
        <w:b/>
        <w:sz w:val="24"/>
        <w:szCs w:val="24"/>
      </w:rPr>
      <w:instrText>PAGE   \* MERGEFORMAT</w:instrText>
    </w:r>
    <w:r w:rsidRPr="00983D15">
      <w:rPr>
        <w:rFonts w:ascii="Times New Roman" w:hAnsi="Times New Roman"/>
        <w:b/>
        <w:sz w:val="24"/>
        <w:szCs w:val="24"/>
      </w:rPr>
      <w:fldChar w:fldCharType="separate"/>
    </w:r>
    <w:r w:rsidR="00A2277B">
      <w:rPr>
        <w:rFonts w:ascii="Times New Roman" w:hAnsi="Times New Roman"/>
        <w:b/>
        <w:noProof/>
        <w:sz w:val="24"/>
        <w:szCs w:val="24"/>
      </w:rPr>
      <w:t>1</w:t>
    </w:r>
    <w:r w:rsidRPr="00983D15">
      <w:rPr>
        <w:rFonts w:ascii="Times New Roman" w:hAnsi="Times New Roman"/>
        <w:b/>
        <w:sz w:val="24"/>
        <w:szCs w:val="24"/>
      </w:rPr>
      <w:fldChar w:fldCharType="end"/>
    </w:r>
  </w:p>
  <w:p w:rsidR="00CF5394" w:rsidRPr="00475867" w:rsidRDefault="00D44384" w:rsidP="00D9595A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CF5394" w:rsidRPr="00983D15" w:rsidRDefault="00D44384" w:rsidP="00CF5394">
    <w:pPr>
      <w:pStyle w:val="a9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8D7" w:rsidRDefault="00D4438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95"/>
    <w:rsid w:val="00013F7D"/>
    <w:rsid w:val="0002101F"/>
    <w:rsid w:val="0006616E"/>
    <w:rsid w:val="0007055A"/>
    <w:rsid w:val="0007295A"/>
    <w:rsid w:val="000949FF"/>
    <w:rsid w:val="000A20C5"/>
    <w:rsid w:val="000C0E80"/>
    <w:rsid w:val="000E50C7"/>
    <w:rsid w:val="000E6A2D"/>
    <w:rsid w:val="00114675"/>
    <w:rsid w:val="0011561B"/>
    <w:rsid w:val="0011585A"/>
    <w:rsid w:val="0012076F"/>
    <w:rsid w:val="00127FC6"/>
    <w:rsid w:val="00192EDA"/>
    <w:rsid w:val="00195EE1"/>
    <w:rsid w:val="00196859"/>
    <w:rsid w:val="00197F68"/>
    <w:rsid w:val="001A2207"/>
    <w:rsid w:val="001A31C0"/>
    <w:rsid w:val="00203679"/>
    <w:rsid w:val="00204323"/>
    <w:rsid w:val="00287D4B"/>
    <w:rsid w:val="002963F7"/>
    <w:rsid w:val="002B6D36"/>
    <w:rsid w:val="002C6133"/>
    <w:rsid w:val="002F4EB0"/>
    <w:rsid w:val="00351354"/>
    <w:rsid w:val="00365BED"/>
    <w:rsid w:val="00373D95"/>
    <w:rsid w:val="00384C21"/>
    <w:rsid w:val="00384CB3"/>
    <w:rsid w:val="003900ED"/>
    <w:rsid w:val="003B3B86"/>
    <w:rsid w:val="003C27DB"/>
    <w:rsid w:val="003C6BEB"/>
    <w:rsid w:val="003E51C7"/>
    <w:rsid w:val="003F6961"/>
    <w:rsid w:val="00405A80"/>
    <w:rsid w:val="00410F83"/>
    <w:rsid w:val="004122A2"/>
    <w:rsid w:val="00415A94"/>
    <w:rsid w:val="00415DD5"/>
    <w:rsid w:val="00420120"/>
    <w:rsid w:val="004255C0"/>
    <w:rsid w:val="004507C8"/>
    <w:rsid w:val="00481663"/>
    <w:rsid w:val="00494407"/>
    <w:rsid w:val="00495D8D"/>
    <w:rsid w:val="00497CEE"/>
    <w:rsid w:val="004A3171"/>
    <w:rsid w:val="004B721B"/>
    <w:rsid w:val="004B74AF"/>
    <w:rsid w:val="005179FC"/>
    <w:rsid w:val="0055411C"/>
    <w:rsid w:val="005A5A92"/>
    <w:rsid w:val="005A7BB7"/>
    <w:rsid w:val="005C0221"/>
    <w:rsid w:val="005D5A25"/>
    <w:rsid w:val="005D5CA5"/>
    <w:rsid w:val="005D64E2"/>
    <w:rsid w:val="005E1DD2"/>
    <w:rsid w:val="006179F1"/>
    <w:rsid w:val="00624C65"/>
    <w:rsid w:val="006327E1"/>
    <w:rsid w:val="00650FEB"/>
    <w:rsid w:val="00652ACE"/>
    <w:rsid w:val="0065531E"/>
    <w:rsid w:val="00656CF0"/>
    <w:rsid w:val="0065736D"/>
    <w:rsid w:val="006577D9"/>
    <w:rsid w:val="0066136D"/>
    <w:rsid w:val="00675828"/>
    <w:rsid w:val="006A20EC"/>
    <w:rsid w:val="006A522C"/>
    <w:rsid w:val="006A7473"/>
    <w:rsid w:val="006D3B9C"/>
    <w:rsid w:val="006F59CF"/>
    <w:rsid w:val="00705B3A"/>
    <w:rsid w:val="007123D9"/>
    <w:rsid w:val="00717908"/>
    <w:rsid w:val="00721376"/>
    <w:rsid w:val="00725CE4"/>
    <w:rsid w:val="00730B0A"/>
    <w:rsid w:val="007471D0"/>
    <w:rsid w:val="007512FD"/>
    <w:rsid w:val="0075746B"/>
    <w:rsid w:val="0076734D"/>
    <w:rsid w:val="007733AC"/>
    <w:rsid w:val="00793462"/>
    <w:rsid w:val="007A54B5"/>
    <w:rsid w:val="007C0CA5"/>
    <w:rsid w:val="007C1F7B"/>
    <w:rsid w:val="007F5562"/>
    <w:rsid w:val="0080413E"/>
    <w:rsid w:val="008210AB"/>
    <w:rsid w:val="00827B15"/>
    <w:rsid w:val="00846A6A"/>
    <w:rsid w:val="00851E69"/>
    <w:rsid w:val="00853013"/>
    <w:rsid w:val="0086293A"/>
    <w:rsid w:val="008810C0"/>
    <w:rsid w:val="008942A6"/>
    <w:rsid w:val="008A3694"/>
    <w:rsid w:val="008B1361"/>
    <w:rsid w:val="008B593A"/>
    <w:rsid w:val="008B6D44"/>
    <w:rsid w:val="008C36C0"/>
    <w:rsid w:val="008C5853"/>
    <w:rsid w:val="008C6261"/>
    <w:rsid w:val="008D3DC1"/>
    <w:rsid w:val="008E071A"/>
    <w:rsid w:val="008E2BF6"/>
    <w:rsid w:val="008E3F58"/>
    <w:rsid w:val="008F6082"/>
    <w:rsid w:val="0091152C"/>
    <w:rsid w:val="00935169"/>
    <w:rsid w:val="00947144"/>
    <w:rsid w:val="0096727A"/>
    <w:rsid w:val="009726EE"/>
    <w:rsid w:val="00973607"/>
    <w:rsid w:val="009919DD"/>
    <w:rsid w:val="009D11DD"/>
    <w:rsid w:val="00A2173A"/>
    <w:rsid w:val="00A2277B"/>
    <w:rsid w:val="00A52467"/>
    <w:rsid w:val="00A729BC"/>
    <w:rsid w:val="00A859CD"/>
    <w:rsid w:val="00AA29CB"/>
    <w:rsid w:val="00AB1AAF"/>
    <w:rsid w:val="00AB6490"/>
    <w:rsid w:val="00AD3ABE"/>
    <w:rsid w:val="00AD6680"/>
    <w:rsid w:val="00AF25BA"/>
    <w:rsid w:val="00AF6C90"/>
    <w:rsid w:val="00B07CBA"/>
    <w:rsid w:val="00B27A80"/>
    <w:rsid w:val="00B314BB"/>
    <w:rsid w:val="00B71CF4"/>
    <w:rsid w:val="00B740E0"/>
    <w:rsid w:val="00BB07FF"/>
    <w:rsid w:val="00BB5C32"/>
    <w:rsid w:val="00BC10BD"/>
    <w:rsid w:val="00BD7E91"/>
    <w:rsid w:val="00BF088A"/>
    <w:rsid w:val="00BF6486"/>
    <w:rsid w:val="00C02995"/>
    <w:rsid w:val="00C1131A"/>
    <w:rsid w:val="00C20DFF"/>
    <w:rsid w:val="00C25705"/>
    <w:rsid w:val="00C44256"/>
    <w:rsid w:val="00C52A19"/>
    <w:rsid w:val="00C66770"/>
    <w:rsid w:val="00C71AFD"/>
    <w:rsid w:val="00CA3070"/>
    <w:rsid w:val="00CC3DF6"/>
    <w:rsid w:val="00CD6D0E"/>
    <w:rsid w:val="00CD7BD7"/>
    <w:rsid w:val="00CE4819"/>
    <w:rsid w:val="00CF61C7"/>
    <w:rsid w:val="00D1638A"/>
    <w:rsid w:val="00D31D8E"/>
    <w:rsid w:val="00D41A54"/>
    <w:rsid w:val="00D44384"/>
    <w:rsid w:val="00D50D9B"/>
    <w:rsid w:val="00D60471"/>
    <w:rsid w:val="00D83C33"/>
    <w:rsid w:val="00D95E2B"/>
    <w:rsid w:val="00DA4D91"/>
    <w:rsid w:val="00DB0EAA"/>
    <w:rsid w:val="00DB3595"/>
    <w:rsid w:val="00DD397F"/>
    <w:rsid w:val="00DD5A08"/>
    <w:rsid w:val="00DE0FE7"/>
    <w:rsid w:val="00DE4FB5"/>
    <w:rsid w:val="00E150C2"/>
    <w:rsid w:val="00E166E7"/>
    <w:rsid w:val="00E26901"/>
    <w:rsid w:val="00E26AA4"/>
    <w:rsid w:val="00E638B6"/>
    <w:rsid w:val="00E849ED"/>
    <w:rsid w:val="00E876D7"/>
    <w:rsid w:val="00E97A13"/>
    <w:rsid w:val="00EA190F"/>
    <w:rsid w:val="00EA1A17"/>
    <w:rsid w:val="00EA2D22"/>
    <w:rsid w:val="00ED38CC"/>
    <w:rsid w:val="00EF30FE"/>
    <w:rsid w:val="00EF5B02"/>
    <w:rsid w:val="00F04831"/>
    <w:rsid w:val="00F10172"/>
    <w:rsid w:val="00F45142"/>
    <w:rsid w:val="00F47E9A"/>
    <w:rsid w:val="00F53FCC"/>
    <w:rsid w:val="00F55783"/>
    <w:rsid w:val="00F62BE7"/>
    <w:rsid w:val="00F62C95"/>
    <w:rsid w:val="00F84C45"/>
    <w:rsid w:val="00F90033"/>
    <w:rsid w:val="00F96CBD"/>
    <w:rsid w:val="00FA2FC5"/>
    <w:rsid w:val="00FA68FB"/>
    <w:rsid w:val="00FB4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0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B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70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5B3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0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5B3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70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5B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Антон Александрович</dc:creator>
  <cp:lastModifiedBy>Квитко Лариса Владимировна</cp:lastModifiedBy>
  <cp:revision>4</cp:revision>
  <cp:lastPrinted>2015-03-12T10:38:00Z</cp:lastPrinted>
  <dcterms:created xsi:type="dcterms:W3CDTF">2021-03-03T10:45:00Z</dcterms:created>
  <dcterms:modified xsi:type="dcterms:W3CDTF">2021-03-03T10:52:00Z</dcterms:modified>
</cp:coreProperties>
</file>