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BA" w:rsidRDefault="00E03ADE">
      <w:r>
        <w:t>Ответ поставщика:</w:t>
      </w:r>
    </w:p>
    <w:p w:rsidR="00E03ADE" w:rsidRDefault="00E03ADE">
      <w:pPr>
        <w:rPr>
          <w:b/>
          <w:bCs/>
        </w:rPr>
      </w:pPr>
      <w:r>
        <w:rPr>
          <w:b/>
          <w:bCs/>
        </w:rPr>
        <w:t>«</w:t>
      </w:r>
      <w:r>
        <w:rPr>
          <w:b/>
          <w:bCs/>
        </w:rPr>
        <w:t xml:space="preserve">Мы пока поставляем товар, который был завезен по этому сертификату. Когда будет товар из новых партий (по номерам </w:t>
      </w:r>
      <w:proofErr w:type="spellStart"/>
      <w:r>
        <w:rPr>
          <w:b/>
          <w:bCs/>
        </w:rPr>
        <w:t>гтд</w:t>
      </w:r>
      <w:proofErr w:type="spellEnd"/>
      <w:r>
        <w:rPr>
          <w:b/>
          <w:bCs/>
        </w:rPr>
        <w:t>), то сможем предоставить свежий сертификат</w:t>
      </w:r>
      <w:r>
        <w:rPr>
          <w:b/>
          <w:bCs/>
        </w:rPr>
        <w:t>».</w:t>
      </w:r>
    </w:p>
    <w:p w:rsidR="00E03ADE" w:rsidRDefault="00E03ADE">
      <w:pPr>
        <w:rPr>
          <w:b/>
          <w:bCs/>
        </w:rPr>
      </w:pPr>
    </w:p>
    <w:p w:rsidR="00E03ADE" w:rsidRPr="00E03ADE" w:rsidRDefault="00E03ADE">
      <w:r>
        <w:rPr>
          <w:b/>
          <w:bCs/>
        </w:rPr>
        <w:t>На 20.10.25 нет нового сертификата.</w:t>
      </w:r>
      <w:bookmarkStart w:id="0" w:name="_GoBack"/>
      <w:bookmarkEnd w:id="0"/>
    </w:p>
    <w:sectPr w:rsidR="00E03ADE" w:rsidRPr="00E0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60"/>
    <w:rsid w:val="000812BA"/>
    <w:rsid w:val="00202B60"/>
    <w:rsid w:val="00E0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2025-10-20T07:49:00Z</dcterms:created>
  <dcterms:modified xsi:type="dcterms:W3CDTF">2025-10-20T07:49:00Z</dcterms:modified>
</cp:coreProperties>
</file>