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9" w:rsidRPr="00847EA9" w:rsidRDefault="00847EA9" w:rsidP="00847EA9">
      <w:pPr>
        <w:shd w:val="clear" w:color="auto" w:fill="FFFFFF"/>
        <w:suppressAutoHyphens w:val="0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Основная информация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Вид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документаСертификат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соответствия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Регистрационный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номерЕАЭС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AM-012/S.A-0243-2019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действия с18/10/2019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по18/10/2023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Типографский номер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бланкаАМ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N 0002298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Органа по оценке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соответствияОрган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сертификации продукц</w:t>
      </w:r>
      <w:proofErr w:type="gram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ООО</w:t>
      </w:r>
      <w:proofErr w:type="gram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«Международный центр сертификации»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СхемаСхема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сертификации 11с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Наименование вида объекта технического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регулированиясерийный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выпуск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gray" stroked="f"/>
        </w:pic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Статус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Статус действия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документадействует</w:t>
      </w:r>
      <w:proofErr w:type="spellEnd"/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начальная дата действия статуса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gray" stroked="f"/>
        </w:pic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Реквизиты технического регламента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РеквизитыТР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ТС 018/2011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7" style="width:0;height:0" o:hralign="center" o:hrstd="t" o:hr="t" fillcolor="gray" stroked="f"/>
        </w:pic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Информация о заявителе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Наименование хозяйствующего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</w:t>
      </w:r>
      <w:proofErr w:type="gram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а«</w:t>
      </w:r>
      <w:proofErr w:type="gram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ВДС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Организационно-правовая</w:t>
      </w:r>
      <w:proofErr w:type="gram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формаОбщество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ограниченной ответственностью (ООО)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СтранаРоссийская</w:t>
      </w:r>
      <w:proofErr w:type="spell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Федерация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Номер </w:t>
      </w:r>
      <w:proofErr w:type="gramStart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государственной</w:t>
      </w:r>
      <w:proofErr w:type="gramEnd"/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регистрации1125003010087</w:t>
      </w:r>
    </w:p>
    <w:p w:rsidR="00847EA9" w:rsidRPr="00847EA9" w:rsidRDefault="00847EA9" w:rsidP="00847EA9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УНН</w:t>
      </w:r>
    </w:p>
    <w:p w:rsidR="00847EA9" w:rsidRPr="00847EA9" w:rsidRDefault="00847EA9" w:rsidP="00847EA9">
      <w:pPr>
        <w:shd w:val="clear" w:color="auto" w:fill="FFFFFF"/>
        <w:suppressAutoHyphens w:val="0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Адреса Заявителя / Контакты / Филиалы</w:t>
      </w:r>
    </w:p>
    <w:p w:rsidR="00847EA9" w:rsidRPr="00847EA9" w:rsidRDefault="00847EA9" w:rsidP="00847EA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Адре</w:t>
      </w:r>
      <w:proofErr w:type="gramStart"/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с(</w:t>
      </w:r>
      <w:proofErr w:type="gramEnd"/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а)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6337"/>
        <w:gridCol w:w="2435"/>
        <w:gridCol w:w="4153"/>
        <w:gridCol w:w="1973"/>
        <w:gridCol w:w="1612"/>
        <w:gridCol w:w="2294"/>
        <w:gridCol w:w="258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адреса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район, посёлок Развилка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 «ФИЛИН»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деятельност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район, посёлок Развилка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 «ФИЛИН»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8" style="width:0;height:0" o:hralign="center" o:hrstd="t" o:hr="t" fillcolor="gray" stroked="f"/>
        </w:pict>
      </w:r>
    </w:p>
    <w:p w:rsidR="00847EA9" w:rsidRPr="00847EA9" w:rsidRDefault="00847EA9" w:rsidP="00847EA9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Контак</w:t>
      </w:r>
      <w:proofErr w:type="gramStart"/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т(</w:t>
      </w:r>
      <w:proofErr w:type="gramEnd"/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ы)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7503"/>
        <w:gridCol w:w="9310"/>
        <w:gridCol w:w="1066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контакта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+8-498-657-77-99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sales@vdsauto.com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pict>
          <v:rect id="_x0000_i1029" style="width:0;height:0" o:hralign="center" o:hrstd="t" o:hr="t" fillcolor="gray" stroked="f"/>
        </w:pict>
      </w:r>
    </w:p>
    <w:p w:rsidR="00847EA9" w:rsidRPr="00847EA9" w:rsidRDefault="00847EA9" w:rsidP="00847EA9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Филиа</w:t>
      </w:r>
      <w:proofErr w:type="gramStart"/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л(</w:t>
      </w:r>
      <w:proofErr w:type="gramEnd"/>
      <w:r w:rsidRPr="00847EA9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ы)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2088"/>
        <w:gridCol w:w="1582"/>
        <w:gridCol w:w="4792"/>
        <w:gridCol w:w="5681"/>
        <w:gridCol w:w="4326"/>
        <w:gridCol w:w="249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  <w:t>Зарегистрированный филиал не найден.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Продукт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687"/>
        <w:gridCol w:w="2604"/>
        <w:gridCol w:w="23917"/>
        <w:gridCol w:w="833"/>
        <w:gridCol w:w="2185"/>
        <w:gridCol w:w="245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продукта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ТН ВЭД ЕАЭС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партии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транспортных средств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транспортных средств торговых марок ISUZU,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Carstar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MAGTEK, ONUKA , HOYISN , DTK 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Chuanao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CHM, BOSKET,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KingPin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TOYO, MAGURO , JKT, SENSEN, CZG, HALT, TAIHO, DAIDO METAL, PROPER, A PLUS, TOYPAR, GENMOT,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Сменные системы выпуска отработавших газов двигателей: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выпускной трубопровод, приемная труба глушителя, резонатор, глушитель, соединительные хомуты,, труба выхлопная, Топливные баки, заливные горловины и пробки топливных баков Колодки с накладками в сборе для дисковых и барабанных тормозов, фрикционные накладки для барабанных и дисковых тормозов Аппараты гидравлического тормозного привода: цилиндры главные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дисковых тормозных механизмов; колесные тормозные цилиндры барабанных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тормозных механизмов; регуляторы тормозных сил; вакуумные, гидравлические (в сборе с главными тормозными цилиндрами),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гидровакуумные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пневмогидравлические усилители Трубки и шланги, в том числе витые шланги гидравлических систем тормозного привода, сцепления и рулевого привода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ормозные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в сборе, диски и барабаны тормозные, камеры тормозные пневматические (в том числе с пружинным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энергоаккумулятором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цилиндры тормозные пневматические, суппорты, детали и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узлы механических приводов тормозной системы: регулировочные устройства тормозных механизмов; детали привода стояночной тормозной системы (в том числе тросы с наконечниками в сборе) Аппараты пневматического тормозного привода: агрегаты подготовки воздуха (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противозамерзатели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влагоотделители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регуляторы давления); защитная аппаратура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пневмопривода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клапаны слива конденсата; управляющие аппараты (краны тормозные, рычаги стояночного тормоза, ускорительные клапаны, клапаны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вакуумного усилителя тормозов, клапаны управления тормозами прицепа, воздухораспределители);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корректировки торможения (регуляторы тормозных сил, клапаны ограничения давления в пневматическом приводе передней оси); головки соединительные; устройства сигнализации и контроля (датчики пневмоэлектрические, клапаны контрольного вывода) Узлы и детали рулевого управления автомобилей: рулевые колеса; рулевые механизмы; рулевые усилители; рейки рулевые, гидронасосы;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распределители и силовые цилиндры рулевых усилителей; колонки рулевого управления; угловые редукторы;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рулевые валы; рулевые тяги; наконечники рулевых тяг, промежуточные опоры рулевого привода и рычаги; шкворни поворотных цапф, клапан включения мостов Опоры шаровые, шарниры шаровые подвески и рулевого управления Сцепные устройства: крюк буксирный Шланги гидроусилителя рулевого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теклоочистители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запасные части к ним (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моторедукторы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щетки) Фары автомобильные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ближнего и дальнего света Лампы накаливания для фар и фонарей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приспособления (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световозвращатели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Фонари освещения заднего регистрационного знака, указатели поворота, габаритные и контурные огни, сигналы торможения, противотуманные фары,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 заднего хода транспортных средств, задние противотуманные огни, стояночные огни, дневные ходовые огни, боковые габаритные огни, фары с газоразрядными источниками света Газоразрядные источники света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Жгуты проводов, высоковольтные провода системы зажигания Указатели и датчики аварийных состояний: датчик абсолютного давления воздуха, датчик давления цилиндра тормозного главного, датчик детонации, датчик дифференциального давления топлива, датчик кислорода, датчик массового расхода воздуха, датчик положения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датчик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датчик скорости, датчик температуры, датчик температуры аварийный, датчик температуры двигателя, датчик температуры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охлаждающей жидкости, датчик температуры топлива, датчик температуры воздуха, датчик температуры масла. датчик уровня масла, датчик уровня топлива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 сигнала заднего хода, датчик давления масла, датчик положения заслонки дроссельной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8708929109,8708929909,8708923509,3926909709,8309909000,8708999709,6813200009,6813810009,8708309109,8708309909,8481805910,8708309109,8708309909,9031908500,9032890000,3917310009,4009120009,4009220009,7306301100,7306307708,7306408008,7306900009,7307210009,7307291008,7307929000,7307999009,7411290000,7412200000,8414802200,8414802800,,8708309109,8708309909,8421392009,8479899708,8481805910,8481807399,8481808199,8537109900,8708309109,8708309909,9026900009,9032890009,8412218008,8413603100,8413606100,8479899708,8537101000,85371099008708309109,87083099098708503509,87085055098708509109,87085099098708943509,87089491098708949909,870899930987089997099032890000,8708809909,8708949909,8708999709,8716909000,4009220009,4009310000,4009320000,4009410000,4009420000,,7009100009,8501109900,8501200009,8512400009,8512909009,9603500009,8512200009,8539213009,8539293009,3926909709,8512200009,8539329000,8544300007,8541500000,9025192000,9025198009,9025804000,9025900008,9026102908,9026108908,9026202000,9026204000,9026208002,9026802009,9026808009,9026900009,9029900009,9031803400,9031803800,9031809100,9031809800,9031908500,9032810000,9032890000,9032900000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документации.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Информация о единице продукции</w:t>
            </w:r>
          </w:p>
          <w:tbl>
            <w:tblPr>
              <w:tblW w:w="188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0"/>
              <w:gridCol w:w="5179"/>
              <w:gridCol w:w="5179"/>
              <w:gridCol w:w="902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 xml:space="preserve">Документ в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 xml:space="preserve"> с которым изготовлена продукция</w:t>
            </w:r>
          </w:p>
          <w:tbl>
            <w:tblPr>
              <w:tblW w:w="188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8997"/>
              <w:gridCol w:w="7141"/>
              <w:gridCol w:w="901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lastRenderedPageBreak/>
                    <w:t>Зарегистрированный докумен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ы) не найден</w:t>
                  </w:r>
                  <w:r w:rsidRPr="00847EA9">
                    <w:rPr>
                      <w:rFonts w:ascii="Tahoma" w:eastAsia="Times New Roman" w:hAnsi="Tahoma" w:cs="Tahoma"/>
                      <w:color w:val="A94442"/>
                      <w:sz w:val="24"/>
                      <w:szCs w:val="24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транспортных средств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транспортных средств торговых марок ISUZU,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Carstar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MAGTEK, ONUKA , HOYISN , DTK 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Chuanao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CHM, BOSKET,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KingPin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TOYO, MAGURO , JKT, SENSEN, CZG, HALT, TAIHO, DAIDO METAL, PROPER, A PLUS, TOYPAR, GENMOT,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Турбокомпрессоры Детали цилиндропоршневой группы и газораспределительного механизм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гильзы, поршни, пальцы, кольца), коленчатые валы, валы карданные,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валы распределительные, головки, блоки цилиндров, вкладыши коренные,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шатунные,подшипников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шатуны, клапаны впускные, клапаны выпускные, клапаны электромагнитные Системы впрыска топлива двигателей с принудительным зажиганием и их сменные элементы (регулятор давления, форсунка впрыска, дроссельная заслонка, топливная рампа, блок управления, датчик высокого давления, предохранительный клапан) Воздухоочистители для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внутреннего сгорания и их сменные элементы Фильтры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очистки масла и их сменные элементы, фильтры очистки топлива дизелей и их сменные элементы или фильтры очистки топлива двигателей с принудительным зажиганием и их сменные элементы Топливные насосы высокого давления, топливоподкачивающие насосы, плунжерные пары, форсунки и распылители форсунок для дизелей Теплообменники и термостаты Насосы жидкостных систем охлаждения Сцепления и их части (диски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цилиндры, шланги, муфты, картер) Крестовины, карданные передачи, приводные валы,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шарниры неравных и равных угловых скоростей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ведущие с дифференциалом в сборе и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полуосиУпругие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подвески, рессоры листовые, пружины, торсионы подвески, стойки стабилизаторов, стабилизаторы поперечной устойчивости, пневматические упругие элементы.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Демпфирующие элементы подвески (амортизаторы, амортизаторные стойки и патроны амортизаторных стоек) и рулевого привода Детали направляющего аппарата подвески (рычаги, реактивные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штанги, их пальцы, втулка штанги реактивной резинометаллические шарниры, шарнир штанги продольной, подшипники и втулки опор, ограничители хода подвески) Колпаки ступиц, элементы крепления колес (болты, гайки, шпильки) Изделия системы зажигания для двигателей с принудительным зажиганием (распределители, датчики-распределители, катушки зажигания, модули (замки) зажигания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коммутаторы, контроллеры, датчики, прерыватели) Свечи зажигания искровые и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свечи накаливания 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отопителей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управления зеркалами, блокировки дверей) Стартеры, приводы и реле стартеров Коммутационная, защитная и установочная аппаратура цепей электроснабжения, пуска, зажигания, внешних световых и звуковых приборов, стеклоочистителей, систем топливоподачи и соединения разъемные,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предохранители, блоки реле, блоки управления, кнопки, модули, переключатели, в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подрулевые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патроны, реле, указатели температуры, топлива, выключатель педали сцепления, выключатель кнопка обогрева зеркал, выключатель кнопка индикатора стояночного тормоза, выключатель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электростеклоподъемника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8414801100,8409910009,8409990009,8483102108,8483102509,8483102909,8483109500,8483308007,8409910009,8409990009,8481805910,8536900100,8536908500,8537109900,9027109000,9027908000,9031803400,9031803800,9031908500,9032810000,9032890000,8421310000,8421990008,8421230000,8421990008,8409910009,8409990009,8413302008,8419500000,8708913509,9032108900,8413308008,8708939009,8708999709,8708503509,8708505509,8708509909,,4016995709,7320101100,7320202009,8708805509,8708803502,8708803509,4016995209,4016995709,8482109008,8482200009,8483308007,8708805509,8708809109,87088099097318159009,7318165000,7806008009,7907000001,7907000009,8708705009,87087099098511300001,8511300008,8511800001,8511900001,8511900007,8511900009,8536419000,8537109100,8537109900,9032890000,8511100001,851110000985118000018501109900,8501200009,8501310000,8501320009,8504408200,8511500001,8511500009,8511400001,8511400008,8511500008,8536419000,8533290000,8536105000,8536201008,8536209008,8536301000,8536303000,8536419000,8536500300,8536500500,8536500700,8536501109,8536501509,8536501907,8536611000,8536691000,8536693000,8536699008,8536900100,8536901000,8536908500,8537109900,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документации.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Информация о единице продукции</w:t>
            </w:r>
          </w:p>
          <w:tbl>
            <w:tblPr>
              <w:tblW w:w="188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0"/>
              <w:gridCol w:w="5179"/>
              <w:gridCol w:w="5179"/>
              <w:gridCol w:w="902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 xml:space="preserve">Документ в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 xml:space="preserve"> с которым изготовлена продукция</w:t>
            </w:r>
          </w:p>
          <w:tbl>
            <w:tblPr>
              <w:tblW w:w="188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8997"/>
              <w:gridCol w:w="7141"/>
              <w:gridCol w:w="901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Зарегистрированный докумен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ы) не найден</w:t>
                  </w:r>
                  <w:r w:rsidRPr="00847EA9">
                    <w:rPr>
                      <w:rFonts w:ascii="Tahoma" w:eastAsia="Times New Roman" w:hAnsi="Tahoma" w:cs="Tahoma"/>
                      <w:color w:val="A94442"/>
                      <w:sz w:val="24"/>
                      <w:szCs w:val="24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транспортных средств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транспортных средств торговых марок ISUZU,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Carstar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MAGTEK, ONUKA , HOYISN , DTK 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Chuanao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CHM, BOSKET,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KingPin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TOYO, MAGURO , JKT, SENSEN, CZG, HALT, TAIHO, DAIDO METAL, PROPER, A PLUS, TOYPAR, GENMOT,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Shun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Декоративные детали кузова и бампера, решетки радиатора, решетки, козырьки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ободки, заглушки фар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фонарей,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молдинги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накладки фар и зеркал, бампера, защита бампера ) Ручки (наружные и внутренние) и дверные петли на боковых поверхностях кузова, наружные кнопки боковые открывания дверей и багажников Замки дверей Детали защитные резиновые и резинометаллические (колпачки, чехлы, кольца уплотнительные, вкладыши, сальники, пыльники, манжеты для гидропривода тормозов, сцепления, чехлы шарниров рулевых управлений, подвески карданных валов) Уплотнители головок блока цилиндров,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коллекторов, уплотнительные кольца 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колес, подшипник выжимной. Воздушно-жидкостные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отопители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интегральные охладители и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отопители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-охладители Цепи и натяжные устройства цепей для двигателей внутреннего сгорания Ремни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вентиляторные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клиновые и синхронизирующие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поликлиновые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двигателей </w:t>
            </w: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автомобилей и ремни зубчатые газораспределительного механизма двигателей автомобилей Антенны наружные Устройства для уменьшения разбрызгивания из-под колес Сигналы звуковые Подшипники выжимные, кулака поворотного. Стекла безопасные Спидометры, их датчики и комбинации приборов, включающие спидометры Сиденья автомобилей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3926909709,8708109009,8708299009,8302100000,8302300009,8708299009,83012000094016930005,4016995209,4016995709,8708999709,4016930005,8484100001,8484200000,8484900000,84879090008482109008,8482200009,8482300009,8482400009,8482500009,8482800009,8708709109,8708709909,8708939009,87089997097322900009,8415200009,8418690008,8418999000,8419190000,8419500000,8479899708,8516299100,8516299900,8537109900,8708913509,90328900007315119000,7315120000,84099100094010310000,4010320000,4010330000,4010340000,4010350000,4010360000,40103900008517701500,8529101100870829900985123090098482800009,7007111009,70072120099029203109,87082990099401200009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документации.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Информация о единице продукции</w:t>
            </w:r>
          </w:p>
          <w:tbl>
            <w:tblPr>
              <w:tblW w:w="188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0"/>
              <w:gridCol w:w="5179"/>
              <w:gridCol w:w="5179"/>
              <w:gridCol w:w="902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lastRenderedPageBreak/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 xml:space="preserve">Документ в 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 xml:space="preserve"> с которым изготовлена продукция</w:t>
            </w:r>
          </w:p>
          <w:tbl>
            <w:tblPr>
              <w:tblW w:w="188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8997"/>
              <w:gridCol w:w="7141"/>
              <w:gridCol w:w="901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Зарегистрированный докумен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color w:val="A94442"/>
                      <w:sz w:val="24"/>
                      <w:szCs w:val="24"/>
                      <w:lang w:eastAsia="ru-RU"/>
                    </w:rPr>
                    <w:t>ы) не найден</w:t>
                  </w:r>
                  <w:r w:rsidRPr="00847EA9">
                    <w:rPr>
                      <w:rFonts w:ascii="Tahoma" w:eastAsia="Times New Roman" w:hAnsi="Tahoma" w:cs="Tahoma"/>
                      <w:color w:val="A94442"/>
                      <w:sz w:val="24"/>
                      <w:szCs w:val="24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Изготовитель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04"/>
        <w:gridCol w:w="5537"/>
        <w:gridCol w:w="6294"/>
        <w:gridCol w:w="5143"/>
        <w:gridCol w:w="402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Motors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Адре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с(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а)</w:t>
            </w:r>
          </w:p>
          <w:tbl>
            <w:tblPr>
              <w:tblW w:w="188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7945"/>
              <w:gridCol w:w="1315"/>
              <w:gridCol w:w="2194"/>
              <w:gridCol w:w="1667"/>
              <w:gridCol w:w="2021"/>
              <w:gridCol w:w="2875"/>
              <w:gridCol w:w="324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адреса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дома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Tokio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Shinegawa-Ku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Minami-oi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6-26-1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осуществления деятельност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Tokio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Shinegawa-Ku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Minami-oi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6-26-1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Филиа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л(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763D"/>
                <w:sz w:val="24"/>
                <w:szCs w:val="24"/>
                <w:lang w:eastAsia="ru-RU"/>
              </w:rPr>
              <w:t>ы)</w:t>
            </w:r>
          </w:p>
          <w:tbl>
            <w:tblPr>
              <w:tblW w:w="188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51"/>
              <w:gridCol w:w="5694"/>
              <w:gridCol w:w="5371"/>
              <w:gridCol w:w="4378"/>
              <w:gridCol w:w="1099"/>
              <w:gridCol w:w="342"/>
            </w:tblGrid>
            <w:tr w:rsidR="00847EA9" w:rsidRPr="00847EA9" w:rsidTr="00847EA9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организационно-правовой формы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государственной регистрации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УНН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GUANGZHOU DEKAI AUTOPARTS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"/>
                    <w:gridCol w:w="4954"/>
                    <w:gridCol w:w="1532"/>
                    <w:gridCol w:w="3912"/>
                    <w:gridCol w:w="1608"/>
                    <w:gridCol w:w="2882"/>
                    <w:gridCol w:w="2485"/>
                    <w:gridCol w:w="280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Guangzhou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NanSha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HuangGe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Town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JinMaoWan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Room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806,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Building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T2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CHANGZHOU CARSTAR AUTOPARTS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"/>
                    <w:gridCol w:w="4580"/>
                    <w:gridCol w:w="1403"/>
                    <w:gridCol w:w="3589"/>
                    <w:gridCol w:w="3939"/>
                    <w:gridCol w:w="1615"/>
                    <w:gridCol w:w="2298"/>
                    <w:gridCol w:w="259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Changzhou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Chunjiang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Town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Xinbei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Qinghe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Road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Qingcheng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Indrustrial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ESUN AUTO PARTS TRADING LIMITED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"/>
                    <w:gridCol w:w="5066"/>
                    <w:gridCol w:w="1427"/>
                    <w:gridCol w:w="1947"/>
                    <w:gridCol w:w="4590"/>
                    <w:gridCol w:w="1786"/>
                    <w:gridCol w:w="2541"/>
                    <w:gridCol w:w="286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Guanzhou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PanYu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ZhongChuang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Road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ZhongCun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Street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QUANZHOU DATAIKE MACHINERY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"/>
                    <w:gridCol w:w="4965"/>
                    <w:gridCol w:w="1138"/>
                    <w:gridCol w:w="1398"/>
                    <w:gridCol w:w="5629"/>
                    <w:gridCol w:w="1750"/>
                    <w:gridCol w:w="2490"/>
                    <w:gridCol w:w="280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Fujian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Quanzhou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East District, Xintang Auto Parts Industrial Zone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CHANZHOU LIANSHUN AUTOPARTS FACTORY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"/>
                    <w:gridCol w:w="5336"/>
                    <w:gridCol w:w="1634"/>
                    <w:gridCol w:w="2051"/>
                    <w:gridCol w:w="3740"/>
                    <w:gridCol w:w="1882"/>
                    <w:gridCol w:w="2677"/>
                    <w:gridCol w:w="301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Changzhou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Xinbei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Anding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Road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Menghe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Town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GUANGZHOU YISHANAUTO PARTS TRADE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"/>
                    <w:gridCol w:w="5648"/>
                    <w:gridCol w:w="1295"/>
                    <w:gridCol w:w="2222"/>
                    <w:gridCol w:w="3285"/>
                    <w:gridCol w:w="1992"/>
                    <w:gridCol w:w="2833"/>
                    <w:gridCol w:w="319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BaiYun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DongPing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Middle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Road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BOSKET INDUSTRIAL LIMITED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"/>
                    <w:gridCol w:w="5275"/>
                    <w:gridCol w:w="1631"/>
                    <w:gridCol w:w="2076"/>
                    <w:gridCol w:w="2970"/>
                    <w:gridCol w:w="2729"/>
                    <w:gridCol w:w="2646"/>
                    <w:gridCol w:w="298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Guangzhou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Baiyun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BaYi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Technology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No.B103,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Building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HUZHOU KAIHE STARTER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"/>
                    <w:gridCol w:w="6012"/>
                    <w:gridCol w:w="1676"/>
                    <w:gridCol w:w="2035"/>
                    <w:gridCol w:w="2366"/>
                    <w:gridCol w:w="2120"/>
                    <w:gridCol w:w="3016"/>
                    <w:gridCol w:w="340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Zhenjiang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Huzhou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Qingfang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Road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No.1018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XINGTAI HONGYOU SEALING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791"/>
                    <w:gridCol w:w="1099"/>
                    <w:gridCol w:w="3608"/>
                    <w:gridCol w:w="2296"/>
                    <w:gridCol w:w="3198"/>
                    <w:gridCol w:w="2403"/>
                    <w:gridCol w:w="271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Hebei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Qiaodong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Xingtai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Development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Zone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No.1, No.58, East 2nd Ring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WIDE WELL ENTERPRISE (CHINA) LIMITED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EA9" w:rsidRPr="00847EA9" w:rsidTr="00847EA9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Адре</w:t>
                  </w:r>
                  <w:proofErr w:type="gramStart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847E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C763D"/>
                      <w:sz w:val="24"/>
                      <w:szCs w:val="24"/>
                      <w:lang w:eastAsia="ru-RU"/>
                    </w:rPr>
                    <w:t>а) филиала</w:t>
                  </w:r>
                </w:p>
                <w:tbl>
                  <w:tblPr>
                    <w:tblW w:w="1806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"/>
                    <w:gridCol w:w="5052"/>
                    <w:gridCol w:w="1562"/>
                    <w:gridCol w:w="1956"/>
                    <w:gridCol w:w="3316"/>
                    <w:gridCol w:w="2938"/>
                    <w:gridCol w:w="2534"/>
                    <w:gridCol w:w="285"/>
                  </w:tblGrid>
                  <w:tr w:rsidR="00847EA9" w:rsidRPr="00847EA9" w:rsidTr="00847EA9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47EA9" w:rsidRPr="00847EA9" w:rsidTr="00847EA9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</w:t>
                        </w:r>
                        <w:proofErr w:type="gram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Guangzhou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nansha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District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jinmaowan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huangge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Town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Room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806, </w:t>
                        </w:r>
                        <w:proofErr w:type="spellStart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Building</w:t>
                        </w:r>
                        <w:proofErr w:type="spellEnd"/>
                        <w:r w:rsidRPr="00847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T2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847EA9" w:rsidRPr="00847EA9" w:rsidRDefault="00847EA9" w:rsidP="00847EA9">
                        <w:pPr>
                          <w:suppressAutoHyphens w:val="0"/>
                          <w:spacing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7EA9" w:rsidRPr="00847EA9" w:rsidRDefault="00847EA9" w:rsidP="00847EA9">
                  <w:pPr>
                    <w:suppressAutoHyphens w:val="0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Реквизиты товаросопроводительной документации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9284"/>
        <w:gridCol w:w="7368"/>
        <w:gridCol w:w="929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300" w:line="240" w:lineRule="auto"/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  <w:t>Зарегистрированный докумен</w:t>
            </w:r>
            <w:proofErr w:type="gramStart"/>
            <w:r w:rsidRPr="00847EA9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  <w:t>т(</w:t>
            </w:r>
            <w:proofErr w:type="gramEnd"/>
            <w:r w:rsidRPr="00847EA9">
              <w:rPr>
                <w:rFonts w:ascii="Times New Roman" w:eastAsia="Times New Roman" w:hAnsi="Times New Roman" w:cs="Times New Roman"/>
                <w:color w:val="A94442"/>
                <w:sz w:val="24"/>
                <w:szCs w:val="24"/>
                <w:lang w:eastAsia="ru-RU"/>
              </w:rPr>
              <w:t>ы) не найден</w:t>
            </w:r>
            <w:r w:rsidRPr="00847EA9">
              <w:rPr>
                <w:rFonts w:ascii="Tahoma" w:eastAsia="Times New Roman" w:hAnsi="Tahoma" w:cs="Tahoma"/>
                <w:color w:val="A94442"/>
                <w:sz w:val="24"/>
                <w:szCs w:val="24"/>
                <w:lang w:eastAsia="ru-RU"/>
              </w:rPr>
              <w:t>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Основания для выдачи сертификата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613"/>
        <w:gridCol w:w="1561"/>
        <w:gridCol w:w="2034"/>
        <w:gridCol w:w="8412"/>
        <w:gridCol w:w="4214"/>
        <w:gridCol w:w="246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субъекта, выдавшего документ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документа, подтверждающего аккредитацию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 типа транспортного средства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08/02/2016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 RU E-JP-MT.02.00456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по сертификации механических транспортных средств и прицепов, их составных частей и предметов оборудования «САТР-ФОНД» Межотраслевого Фонда «Сертификация автотранспорта САТР» (ОС «САТР-ФОНД»)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РОСС RU.0001.11MT02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Эксперт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4323"/>
        <w:gridCol w:w="5965"/>
        <w:gridCol w:w="6308"/>
        <w:gridCol w:w="1155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Мурадян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EA9" w:rsidRPr="00847EA9" w:rsidRDefault="00847EA9" w:rsidP="00847EA9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47EA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Приложение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495"/>
        <w:gridCol w:w="4889"/>
        <w:gridCol w:w="6393"/>
        <w:gridCol w:w="675"/>
      </w:tblGrid>
      <w:tr w:rsidR="00847EA9" w:rsidRPr="00847EA9" w:rsidTr="00847EA9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бланка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0001677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0001678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0001679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0001680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0001681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0001682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0001683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A9" w:rsidRPr="00847EA9" w:rsidTr="00847EA9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0001684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7EA9" w:rsidRPr="00847EA9" w:rsidRDefault="00847EA9" w:rsidP="00847E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5E8" w:rsidRDefault="00847EA9">
      <w:r w:rsidRPr="0084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2021 - </w:t>
      </w:r>
      <w:proofErr w:type="spellStart"/>
      <w:r w:rsidRPr="00847EA9">
        <w:rPr>
          <w:rFonts w:ascii="Sylfaen" w:eastAsia="Times New Roman" w:hAnsi="Sylfaen" w:cs="Sylfaen"/>
          <w:sz w:val="24"/>
          <w:szCs w:val="24"/>
          <w:lang w:eastAsia="ru-RU"/>
        </w:rPr>
        <w:t>Հավատարմագրման</w:t>
      </w:r>
      <w:proofErr w:type="spellEnd"/>
      <w:r w:rsidRPr="0084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EA9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proofErr w:type="spellEnd"/>
      <w:r w:rsidRPr="0084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EA9">
        <w:rPr>
          <w:rFonts w:ascii="Sylfaen" w:eastAsia="Times New Roman" w:hAnsi="Sylfaen" w:cs="Sylfaen"/>
          <w:sz w:val="24"/>
          <w:szCs w:val="24"/>
          <w:lang w:eastAsia="ru-RU"/>
        </w:rPr>
        <w:t>մարմին</w:t>
      </w:r>
      <w:bookmarkStart w:id="0" w:name="_GoBack"/>
      <w:bookmarkEnd w:id="0"/>
      <w:proofErr w:type="spellEnd"/>
    </w:p>
    <w:sectPr w:rsidR="00E665E8" w:rsidSect="00847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9"/>
    <w:rsid w:val="004F12E2"/>
    <w:rsid w:val="007417E3"/>
    <w:rsid w:val="00847EA9"/>
    <w:rsid w:val="00B27FA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73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296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C0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3894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77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99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368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732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8117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314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701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572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387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89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538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838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374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71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512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1901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39C1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1456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1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0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7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A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4867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8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A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469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4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208424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17255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2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39C1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4718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55134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4B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8104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0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43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C0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20113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2021-10-22T13:07:00Z</dcterms:created>
  <dcterms:modified xsi:type="dcterms:W3CDTF">2021-10-22T13:18:00Z</dcterms:modified>
</cp:coreProperties>
</file>